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BF1" w:rsidRPr="008F7BF1" w:rsidRDefault="008F7BF1" w:rsidP="008F7BF1">
      <w:pPr>
        <w:pStyle w:val="a4"/>
        <w:shd w:val="clear" w:color="auto" w:fill="FFFFFF"/>
        <w:spacing w:before="0" w:beforeAutospacing="0" w:after="0" w:afterAutospacing="0" w:line="276" w:lineRule="auto"/>
        <w:jc w:val="right"/>
        <w:rPr>
          <w:sz w:val="28"/>
          <w:szCs w:val="28"/>
        </w:rPr>
      </w:pPr>
      <w:r w:rsidRPr="008F7BF1">
        <w:rPr>
          <w:sz w:val="28"/>
          <w:szCs w:val="28"/>
        </w:rPr>
        <w:t>Приложение № 1</w:t>
      </w:r>
    </w:p>
    <w:p w:rsidR="008F7BF1" w:rsidRPr="008F7BF1" w:rsidRDefault="008F7BF1" w:rsidP="008F7BF1">
      <w:pPr>
        <w:pStyle w:val="a4"/>
        <w:shd w:val="clear" w:color="auto" w:fill="FFFFFF"/>
        <w:spacing w:before="0" w:beforeAutospacing="0" w:after="0" w:afterAutospacing="0" w:line="276" w:lineRule="auto"/>
        <w:ind w:left="600"/>
        <w:jc w:val="center"/>
        <w:rPr>
          <w:b/>
          <w:sz w:val="28"/>
          <w:szCs w:val="28"/>
        </w:rPr>
      </w:pPr>
    </w:p>
    <w:p w:rsidR="008F7BF1" w:rsidRPr="008F7BF1" w:rsidRDefault="008F7BF1" w:rsidP="008F7BF1">
      <w:pPr>
        <w:pStyle w:val="a4"/>
        <w:shd w:val="clear" w:color="auto" w:fill="FFFFFF"/>
        <w:spacing w:before="0" w:beforeAutospacing="0" w:after="0" w:afterAutospacing="0" w:line="276" w:lineRule="auto"/>
        <w:ind w:left="600"/>
        <w:jc w:val="center"/>
        <w:rPr>
          <w:b/>
          <w:sz w:val="28"/>
          <w:szCs w:val="28"/>
        </w:rPr>
      </w:pPr>
      <w:r w:rsidRPr="008F7BF1">
        <w:rPr>
          <w:b/>
          <w:sz w:val="28"/>
          <w:szCs w:val="28"/>
        </w:rPr>
        <w:t>ПРАВИЛА</w:t>
      </w:r>
    </w:p>
    <w:p w:rsidR="008F7BF1" w:rsidRPr="008F7BF1" w:rsidRDefault="008F7BF1" w:rsidP="008F7BF1">
      <w:pPr>
        <w:pStyle w:val="a4"/>
        <w:shd w:val="clear" w:color="auto" w:fill="FFFFFF"/>
        <w:spacing w:before="0" w:beforeAutospacing="0" w:after="0" w:afterAutospacing="0" w:line="276" w:lineRule="auto"/>
        <w:ind w:left="600"/>
        <w:jc w:val="center"/>
        <w:rPr>
          <w:b/>
          <w:sz w:val="28"/>
          <w:szCs w:val="28"/>
        </w:rPr>
      </w:pPr>
      <w:r w:rsidRPr="008F7BF1">
        <w:rPr>
          <w:b/>
          <w:sz w:val="28"/>
          <w:szCs w:val="28"/>
        </w:rPr>
        <w:t>внутреннего трудового распорядка</w:t>
      </w:r>
    </w:p>
    <w:p w:rsidR="008F7BF1" w:rsidRPr="008F7BF1" w:rsidRDefault="008F7BF1" w:rsidP="008F7BF1">
      <w:pPr>
        <w:pStyle w:val="a4"/>
        <w:shd w:val="clear" w:color="auto" w:fill="FFFFFF"/>
        <w:spacing w:before="0" w:beforeAutospacing="0" w:after="0" w:afterAutospacing="0" w:line="276" w:lineRule="auto"/>
        <w:ind w:left="600"/>
        <w:jc w:val="center"/>
        <w:rPr>
          <w:b/>
          <w:sz w:val="28"/>
          <w:szCs w:val="28"/>
        </w:rPr>
      </w:pPr>
      <w:r w:rsidRPr="008F7BF1">
        <w:rPr>
          <w:b/>
          <w:sz w:val="28"/>
          <w:szCs w:val="28"/>
        </w:rPr>
        <w:t>государственного казенного общеобразовательного учреждения Республики Дагестан</w:t>
      </w:r>
    </w:p>
    <w:p w:rsidR="008F7BF1" w:rsidRPr="008F7BF1" w:rsidRDefault="008F7BF1" w:rsidP="008F7BF1">
      <w:pPr>
        <w:pStyle w:val="a4"/>
        <w:shd w:val="clear" w:color="auto" w:fill="FFFFFF"/>
        <w:spacing w:before="0" w:beforeAutospacing="0" w:after="0" w:afterAutospacing="0" w:line="276" w:lineRule="auto"/>
        <w:ind w:left="600"/>
        <w:jc w:val="center"/>
        <w:rPr>
          <w:b/>
          <w:sz w:val="28"/>
          <w:szCs w:val="28"/>
        </w:rPr>
      </w:pPr>
      <w:r w:rsidRPr="008F7BF1">
        <w:rPr>
          <w:b/>
          <w:sz w:val="28"/>
          <w:szCs w:val="28"/>
        </w:rPr>
        <w:t>«</w:t>
      </w:r>
      <w:proofErr w:type="spellStart"/>
      <w:r w:rsidR="00B657F8">
        <w:rPr>
          <w:b/>
          <w:sz w:val="28"/>
          <w:szCs w:val="28"/>
        </w:rPr>
        <w:t>Бавтугайская</w:t>
      </w:r>
      <w:proofErr w:type="spellEnd"/>
      <w:r w:rsidR="00B657F8">
        <w:rPr>
          <w:b/>
          <w:sz w:val="28"/>
          <w:szCs w:val="28"/>
        </w:rPr>
        <w:t xml:space="preserve"> школа-интернат им. М.Г.Гамзатов</w:t>
      </w:r>
      <w:r w:rsidRPr="008F7BF1">
        <w:rPr>
          <w:b/>
          <w:sz w:val="28"/>
          <w:szCs w:val="28"/>
        </w:rPr>
        <w:t>а»</w:t>
      </w:r>
    </w:p>
    <w:p w:rsidR="008F7BF1" w:rsidRPr="008F7BF1" w:rsidRDefault="008F7BF1" w:rsidP="008F7BF1">
      <w:pPr>
        <w:pStyle w:val="a3"/>
        <w:spacing w:line="276" w:lineRule="auto"/>
        <w:jc w:val="center"/>
        <w:rPr>
          <w:rFonts w:ascii="Times New Roman" w:hAnsi="Times New Roman" w:cs="Times New Roman"/>
          <w:sz w:val="28"/>
          <w:szCs w:val="28"/>
          <w:lang w:eastAsia="ru-RU"/>
        </w:rPr>
      </w:pP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b/>
          <w:bCs/>
          <w:sz w:val="28"/>
          <w:szCs w:val="28"/>
          <w:lang w:eastAsia="ru-RU"/>
        </w:rPr>
        <w:t>I. Общие положения</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b/>
          <w:bCs/>
          <w:sz w:val="28"/>
          <w:szCs w:val="28"/>
          <w:lang w:eastAsia="ru-RU"/>
        </w:rPr>
        <w:t> </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1.1. Настоящие Правила внутреннего трудового распорядка разработаны в соответствии с Конституцией Российской Федерации, Трудовым кодексом Российской Федерации (далее - ТК РФ), Законом Российской Федерации «Об образовании», другими федеральными законами и иными нормативными правовыми актами, содержащими нормы трудового права.</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1.2. Правила внутреннего трудового распорядка (далее - Правила) -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учреждении</w:t>
      </w:r>
      <w:proofErr w:type="gramStart"/>
      <w:r w:rsidRPr="008F7BF1">
        <w:rPr>
          <w:rFonts w:ascii="Times New Roman" w:hAnsi="Times New Roman" w:cs="Times New Roman"/>
          <w:sz w:val="28"/>
          <w:szCs w:val="28"/>
          <w:lang w:eastAsia="ru-RU"/>
        </w:rPr>
        <w:t>.</w:t>
      </w:r>
      <w:proofErr w:type="gramEnd"/>
      <w:r w:rsidRPr="008F7BF1">
        <w:rPr>
          <w:rFonts w:ascii="Times New Roman" w:hAnsi="Times New Roman" w:cs="Times New Roman"/>
          <w:sz w:val="28"/>
          <w:szCs w:val="28"/>
          <w:lang w:eastAsia="ru-RU"/>
        </w:rPr>
        <w:t> </w:t>
      </w:r>
      <w:r w:rsidRPr="008F7BF1">
        <w:rPr>
          <w:rFonts w:ascii="Times New Roman" w:hAnsi="Times New Roman" w:cs="Times New Roman"/>
          <w:i/>
          <w:iCs/>
          <w:sz w:val="28"/>
          <w:szCs w:val="28"/>
          <w:lang w:eastAsia="ru-RU"/>
        </w:rPr>
        <w:t>(</w:t>
      </w:r>
      <w:proofErr w:type="gramStart"/>
      <w:r w:rsidRPr="008F7BF1">
        <w:rPr>
          <w:rFonts w:ascii="Times New Roman" w:hAnsi="Times New Roman" w:cs="Times New Roman"/>
          <w:i/>
          <w:iCs/>
          <w:sz w:val="28"/>
          <w:szCs w:val="28"/>
          <w:lang w:eastAsia="ru-RU"/>
        </w:rPr>
        <w:t>в</w:t>
      </w:r>
      <w:proofErr w:type="gramEnd"/>
      <w:r w:rsidRPr="008F7BF1">
        <w:rPr>
          <w:rFonts w:ascii="Times New Roman" w:hAnsi="Times New Roman" w:cs="Times New Roman"/>
          <w:i/>
          <w:iCs/>
          <w:sz w:val="28"/>
          <w:szCs w:val="28"/>
          <w:lang w:eastAsia="ru-RU"/>
        </w:rPr>
        <w:t xml:space="preserve">место слова «учреждении» вписать точное наименование учреждения в </w:t>
      </w:r>
      <w:proofErr w:type="gramStart"/>
      <w:r w:rsidRPr="008F7BF1">
        <w:rPr>
          <w:rFonts w:ascii="Times New Roman" w:hAnsi="Times New Roman" w:cs="Times New Roman"/>
          <w:i/>
          <w:iCs/>
          <w:sz w:val="28"/>
          <w:szCs w:val="28"/>
          <w:lang w:eastAsia="ru-RU"/>
        </w:rPr>
        <w:t>соответствии</w:t>
      </w:r>
      <w:proofErr w:type="gramEnd"/>
      <w:r w:rsidRPr="008F7BF1">
        <w:rPr>
          <w:rFonts w:ascii="Times New Roman" w:hAnsi="Times New Roman" w:cs="Times New Roman"/>
          <w:i/>
          <w:iCs/>
          <w:sz w:val="28"/>
          <w:szCs w:val="28"/>
          <w:lang w:eastAsia="ru-RU"/>
        </w:rPr>
        <w:t xml:space="preserve"> с его Уставом; далее использовать это наименование)</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1.3. 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Дисциплина в учреждении поддерживается на основе уважения человеческого достоинства обучающихся (воспитанников) и работников. Применение методов физического и психического воздействия по отношению к обучающимся (воспитанникам) не допускается.</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1.4. В настоящих Правилах используются следующие основные понятия:</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дисциплина труда - обязательное для всех работников подчинение правилам поведения, определенным в соответствии с ТК РФ, иными федеральными законами, коллективным договором, соглашениями, локальными нормативными актами, трудовым договором;</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lastRenderedPageBreak/>
        <w:t>общеобразовательное учреждение - образовательное учреждение, действующее на основании Типового положения об общеобразовательном учреждении (далее - образовательное учреждение, учреждение);</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педагогический работник - работник, занимающий должность, предусмотренную разделом «Должности педагогических работников» квалификационных характеристик должностей работников образования;</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представитель работодателя - руководитель учреждения или уполномоченные им лица в соответствии с ТК РФ,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уставом и локальными нормативными актами общеобразовательного учреждения;</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выборный орган первичной профсоюзной организации - представитель работников общеобразовательного учреждения, наделенный в установленном трудовым законодательством порядке полномочиями представлять интересы работников учреждения в социальном партнерстве;</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работник - физическое лицо, вступившее в трудовые отношения с общеобразовательным учреждением;</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работодатель - юридическое лицо (общеобразовательное учреждение), вступившее в трудовые отношения с работником.</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xml:space="preserve">1.5. </w:t>
      </w:r>
      <w:proofErr w:type="gramStart"/>
      <w:r w:rsidRPr="008F7BF1">
        <w:rPr>
          <w:rFonts w:ascii="Times New Roman" w:hAnsi="Times New Roman" w:cs="Times New Roman"/>
          <w:sz w:val="28"/>
          <w:szCs w:val="28"/>
          <w:lang w:eastAsia="ru-RU"/>
        </w:rPr>
        <w:t>Правила утверждаются работодателем с учетом мнения выборного органа первичной профсоюзной организации (ст.190 ТК РФ)  в порядке, установленном ст. 372 ТК РФ для принятия локальных нормативных актов </w:t>
      </w:r>
      <w:r w:rsidRPr="008F7BF1">
        <w:rPr>
          <w:rFonts w:ascii="Times New Roman" w:hAnsi="Times New Roman" w:cs="Times New Roman"/>
          <w:i/>
          <w:iCs/>
          <w:sz w:val="28"/>
          <w:szCs w:val="28"/>
          <w:lang w:eastAsia="ru-RU"/>
        </w:rPr>
        <w:t>(Коллективным договором образовательного учреждения может быть предусмотрен иной порядок принятия локальных нормативных актов - по согласованию с выборным органом первичной профсоюзной организации (ч. 3 ст. 8 ТК РФ))</w:t>
      </w:r>
      <w:r w:rsidRPr="008F7BF1">
        <w:rPr>
          <w:rFonts w:ascii="Times New Roman" w:hAnsi="Times New Roman" w:cs="Times New Roman"/>
          <w:sz w:val="28"/>
          <w:szCs w:val="28"/>
          <w:lang w:eastAsia="ru-RU"/>
        </w:rPr>
        <w:t>.</w:t>
      </w:r>
      <w:proofErr w:type="gramEnd"/>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1.6. Правила обязательны для всех работников, заключивших трудовой договор с работодателем (в том числе и внешних совместителей) и руководителя учреждения.</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Правила соблюдаются на всей территории учреждения, включая отдельно расположенные структурные подразделения.</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1.7. Правила доводятся до сведения каждого работника, состоящего или вступающего в трудовые отношения с работодателем в обязательном порядке.</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b/>
          <w:bCs/>
          <w:sz w:val="28"/>
          <w:szCs w:val="28"/>
          <w:lang w:eastAsia="ru-RU"/>
        </w:rPr>
        <w:t> </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b/>
          <w:bCs/>
          <w:sz w:val="28"/>
          <w:szCs w:val="28"/>
          <w:lang w:eastAsia="ru-RU"/>
        </w:rPr>
        <w:t>II. Порядок приема, перевода и увольнения работников</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b/>
          <w:bCs/>
          <w:sz w:val="28"/>
          <w:szCs w:val="28"/>
          <w:lang w:eastAsia="ru-RU"/>
        </w:rPr>
        <w:lastRenderedPageBreak/>
        <w:t>2.1. Порядок приема на работу:</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2.1.1. Перед заключением трудового договора лицо, поступающее на работу в учреждение, обязано предъявить работодателю:</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паспорт или иной документ, удостоверяющий личность </w:t>
      </w:r>
      <w:r w:rsidRPr="008F7BF1">
        <w:rPr>
          <w:rFonts w:ascii="Times New Roman" w:hAnsi="Times New Roman" w:cs="Times New Roman"/>
          <w:i/>
          <w:iCs/>
          <w:sz w:val="28"/>
          <w:szCs w:val="28"/>
          <w:lang w:eastAsia="ru-RU"/>
        </w:rPr>
        <w:t>(иной – документ, удостоверяющий личность, выданный органами внутренних дел);</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трудовую книжку (кроме случаев, когда работник поступает на работу по совместительству или впервые);</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страховое свидетельство государственного пенсионного страхования;</w:t>
      </w:r>
      <w:r w:rsidRPr="008F7BF1">
        <w:rPr>
          <w:rFonts w:ascii="Times New Roman" w:hAnsi="Times New Roman" w:cs="Times New Roman"/>
          <w:i/>
          <w:iCs/>
          <w:sz w:val="28"/>
          <w:szCs w:val="28"/>
          <w:lang w:eastAsia="ru-RU"/>
        </w:rPr>
        <w:t> </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военный билет (временное удостоверение), удостоверение граждан, подлежащих призыву на военную службу;</w:t>
      </w:r>
      <w:r w:rsidRPr="008F7BF1">
        <w:rPr>
          <w:rFonts w:ascii="Times New Roman" w:hAnsi="Times New Roman" w:cs="Times New Roman"/>
          <w:i/>
          <w:iCs/>
          <w:sz w:val="28"/>
          <w:szCs w:val="28"/>
          <w:lang w:eastAsia="ru-RU"/>
        </w:rPr>
        <w:t> </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документ об образовании </w:t>
      </w:r>
      <w:r w:rsidRPr="008F7BF1">
        <w:rPr>
          <w:rFonts w:ascii="Times New Roman" w:hAnsi="Times New Roman" w:cs="Times New Roman"/>
          <w:i/>
          <w:iCs/>
          <w:sz w:val="28"/>
          <w:szCs w:val="28"/>
          <w:lang w:eastAsia="ru-RU"/>
        </w:rPr>
        <w:t>(при поступлении на работу на педагогические должности: концертмейстера, учителя-логопеда, учителя-дефектолога, логопеда, педагога-психолога предъявляются требования к профилю полученной специальности);</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медицинское заключение по результатам предварительного медицинского освидетельствования;</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2.1.2.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2.1.3. Прием на работу оформляется приказом работодателя, изданным на основании заключенного трудового договора, составленного в письменной форме в двух экземплярах,  один из которых хранится в образовательном учреждении, другой - у работника.</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Приказ объявляется работнику под роспись в 3-дневный срок со дня фактического начала работы. По требованию работника работодатель обязан выдать ему надлежаще заверенную копию указанного приказа (распоряжения).</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xml:space="preserve">Фактическое допущение работника к работе с </w:t>
      </w:r>
      <w:proofErr w:type="gramStart"/>
      <w:r w:rsidRPr="008F7BF1">
        <w:rPr>
          <w:rFonts w:ascii="Times New Roman" w:hAnsi="Times New Roman" w:cs="Times New Roman"/>
          <w:sz w:val="28"/>
          <w:szCs w:val="28"/>
          <w:lang w:eastAsia="ru-RU"/>
        </w:rPr>
        <w:t>ведома</w:t>
      </w:r>
      <w:proofErr w:type="gramEnd"/>
      <w:r w:rsidRPr="008F7BF1">
        <w:rPr>
          <w:rFonts w:ascii="Times New Roman" w:hAnsi="Times New Roman" w:cs="Times New Roman"/>
          <w:sz w:val="28"/>
          <w:szCs w:val="28"/>
          <w:lang w:eastAsia="ru-RU"/>
        </w:rPr>
        <w:t xml:space="preserve"> или по поручению работодателя считается заключением трудового договора независимо от того, был ли он оформлен надлежащим образом.</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2.1.4. Руководители, специалисты и учебно-вспомогательный персонал принимаются на должности, наименование которых соответствует штатному расписанию.</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2.1.5. Обязательными условиями для включения в трудовой договор являются:</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место работы (с указанием структурного подразделения);</w:t>
      </w:r>
    </w:p>
    <w:p w:rsidR="008F7BF1" w:rsidRPr="008F7BF1" w:rsidRDefault="008F7BF1" w:rsidP="008F7BF1">
      <w:pPr>
        <w:pStyle w:val="a3"/>
        <w:spacing w:line="276" w:lineRule="auto"/>
        <w:rPr>
          <w:rFonts w:ascii="Times New Roman" w:hAnsi="Times New Roman" w:cs="Times New Roman"/>
          <w:sz w:val="28"/>
          <w:szCs w:val="28"/>
          <w:lang w:eastAsia="ru-RU"/>
        </w:rPr>
      </w:pPr>
      <w:proofErr w:type="gramStart"/>
      <w:r w:rsidRPr="008F7BF1">
        <w:rPr>
          <w:rFonts w:ascii="Times New Roman" w:hAnsi="Times New Roman" w:cs="Times New Roman"/>
          <w:sz w:val="28"/>
          <w:szCs w:val="28"/>
          <w:lang w:eastAsia="ru-RU"/>
        </w:rPr>
        <w:lastRenderedPageBreak/>
        <w:t>-                трудовая функция (работа в (по) должности </w:t>
      </w:r>
      <w:r w:rsidRPr="008F7BF1">
        <w:rPr>
          <w:rFonts w:ascii="Times New Roman" w:hAnsi="Times New Roman" w:cs="Times New Roman"/>
          <w:i/>
          <w:iCs/>
          <w:sz w:val="28"/>
          <w:szCs w:val="28"/>
          <w:lang w:eastAsia="ru-RU"/>
        </w:rPr>
        <w:t xml:space="preserve">(наименование должностей руководителей,  педагогических работников и учебно-вспомогательного персонала должно соответствовать наименованию, приведенному в Разделе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утверждённого Приказом </w:t>
      </w:r>
      <w:proofErr w:type="spellStart"/>
      <w:r w:rsidRPr="008F7BF1">
        <w:rPr>
          <w:rFonts w:ascii="Times New Roman" w:hAnsi="Times New Roman" w:cs="Times New Roman"/>
          <w:i/>
          <w:iCs/>
          <w:sz w:val="28"/>
          <w:szCs w:val="28"/>
          <w:lang w:eastAsia="ru-RU"/>
        </w:rPr>
        <w:t>Минздравсоцразвития</w:t>
      </w:r>
      <w:proofErr w:type="spellEnd"/>
      <w:r w:rsidRPr="008F7BF1">
        <w:rPr>
          <w:rFonts w:ascii="Times New Roman" w:hAnsi="Times New Roman" w:cs="Times New Roman"/>
          <w:i/>
          <w:iCs/>
          <w:sz w:val="28"/>
          <w:szCs w:val="28"/>
          <w:lang w:eastAsia="ru-RU"/>
        </w:rPr>
        <w:t xml:space="preserve"> России от 26 августа 2010 г. № 761н)</w:t>
      </w:r>
      <w:r w:rsidRPr="008F7BF1">
        <w:rPr>
          <w:rFonts w:ascii="Times New Roman" w:hAnsi="Times New Roman" w:cs="Times New Roman"/>
          <w:sz w:val="28"/>
          <w:szCs w:val="28"/>
          <w:lang w:eastAsia="ru-RU"/>
        </w:rPr>
        <w:t xml:space="preserve"> по специальности </w:t>
      </w:r>
      <w:r w:rsidRPr="008F7BF1">
        <w:rPr>
          <w:rFonts w:ascii="Times New Roman" w:hAnsi="Times New Roman" w:cs="Times New Roman"/>
          <w:i/>
          <w:iCs/>
          <w:sz w:val="28"/>
          <w:szCs w:val="28"/>
          <w:lang w:eastAsia="ru-RU"/>
        </w:rPr>
        <w:t>(указывается в необходимых случаях, например, если должность – учитель, то специальность  -  математика, физика, русский язык, литература</w:t>
      </w:r>
      <w:proofErr w:type="gramEnd"/>
      <w:r w:rsidRPr="008F7BF1">
        <w:rPr>
          <w:rFonts w:ascii="Times New Roman" w:hAnsi="Times New Roman" w:cs="Times New Roman"/>
          <w:i/>
          <w:iCs/>
          <w:sz w:val="28"/>
          <w:szCs w:val="28"/>
          <w:lang w:eastAsia="ru-RU"/>
        </w:rPr>
        <w:t xml:space="preserve">, </w:t>
      </w:r>
      <w:proofErr w:type="gramStart"/>
      <w:r w:rsidRPr="008F7BF1">
        <w:rPr>
          <w:rFonts w:ascii="Times New Roman" w:hAnsi="Times New Roman" w:cs="Times New Roman"/>
          <w:i/>
          <w:iCs/>
          <w:sz w:val="28"/>
          <w:szCs w:val="28"/>
          <w:lang w:eastAsia="ru-RU"/>
        </w:rPr>
        <w:t>биология и т.д., или специализация  – начальные классы, коррекционные классы, классы выравнивания, классы углубленного изучения, гимназические, лицейские классы;  если должность – воспитатель, то специализация – группа продленного дня, ясельная группа, логопедическая группа и т.д.), </w:t>
      </w:r>
      <w:r w:rsidRPr="008F7BF1">
        <w:rPr>
          <w:rFonts w:ascii="Times New Roman" w:hAnsi="Times New Roman" w:cs="Times New Roman"/>
          <w:sz w:val="28"/>
          <w:szCs w:val="28"/>
          <w:lang w:eastAsia="ru-RU"/>
        </w:rPr>
        <w:t>квалификационная категория </w:t>
      </w:r>
      <w:r w:rsidRPr="008F7BF1">
        <w:rPr>
          <w:rFonts w:ascii="Times New Roman" w:hAnsi="Times New Roman" w:cs="Times New Roman"/>
          <w:i/>
          <w:iCs/>
          <w:sz w:val="28"/>
          <w:szCs w:val="28"/>
          <w:lang w:eastAsia="ru-RU"/>
        </w:rPr>
        <w:t>(указать наличие квалификационной категории и дату ее присвоения в соответствии с аттестационным листом)</w:t>
      </w:r>
      <w:r w:rsidRPr="008F7BF1">
        <w:rPr>
          <w:rFonts w:ascii="Times New Roman" w:hAnsi="Times New Roman" w:cs="Times New Roman"/>
          <w:sz w:val="28"/>
          <w:szCs w:val="28"/>
          <w:lang w:eastAsia="ru-RU"/>
        </w:rPr>
        <w:t>;</w:t>
      </w:r>
      <w:proofErr w:type="gramEnd"/>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дата начала работы, а также срок его действия и обстоятельства (причины), послужившие основанием для заключения срочного трудового договора;</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объем учебной нагрузки (для учителей);</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характеристики условий труда, компенсации и льготы за работу с вредными и (или) опасными условиями труда;</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режим труда и отдыха (в части, отличающейся от настоящих Правил);</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условия оплаты труда (размер ставки или должностного оклада, доплаты, надбавки, иные выплаты);</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виды и условия социального страхования, непосредственно связанные с трудовой деятельностью</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Данные обязательные условия трудового договора могут быть изменены только по соглашению сторон и в письменной форме.</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2.1.6. Трудовой договор с работником заключается на неопределенный срок.</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Срочный трудовой договор может заключаться по инициативе работодателя в следующих случаях:</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для замены временно отсутствующего работника, за которым в соответствии с законодательством сохраняется место работы;</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для выполнения заведомо определенной работы, в том числе в случаях, когда ее окончание не может быть определено конкретной датой;</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для выполнения  временных (до двух месяцев) работ;</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lastRenderedPageBreak/>
        <w:t>-                при заключении договора с лицами, направленными органами службы занятости населения на работы временного характера и общественные работы.</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В иных случаях срочный договор заключается с учетом мнения выборного профсоюзного органа.</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2.1.7. По инициативе работодателя при заключении трудового договора может быть предусмотрено условие об испытании работника в целях проверки его соответствия поручаемой работе.</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Испытание не устанавливается:</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беременным женщинам и лицам, имеющим детей в возрасте до полутора лет;</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лицам, не достигшим возраста 18 лет;</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лицам, окончившим имеющие государственную аккредитацию образовательные учреждения среднего и высшего профессионального образования и впервые поступающим на работу по полученной специальности;</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лицам, приглашенным на работу в порядке перевода от другого работодателя по согласованию между работодателями;</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xml:space="preserve">   </w:t>
      </w:r>
      <w:proofErr w:type="gramStart"/>
      <w:r w:rsidRPr="008F7BF1">
        <w:rPr>
          <w:rFonts w:ascii="Times New Roman" w:hAnsi="Times New Roman" w:cs="Times New Roman"/>
          <w:sz w:val="28"/>
          <w:szCs w:val="28"/>
          <w:lang w:eastAsia="ru-RU"/>
        </w:rPr>
        <w:t>-  лицам, имеющим действующую квалификационную категорию (п.4.8.</w:t>
      </w:r>
      <w:proofErr w:type="gramEnd"/>
      <w:r w:rsidRPr="008F7BF1">
        <w:rPr>
          <w:rFonts w:ascii="Times New Roman" w:hAnsi="Times New Roman" w:cs="Times New Roman"/>
          <w:sz w:val="28"/>
          <w:szCs w:val="28"/>
          <w:lang w:eastAsia="ru-RU"/>
        </w:rPr>
        <w:t xml:space="preserve"> </w:t>
      </w:r>
      <w:proofErr w:type="gramStart"/>
      <w:r w:rsidRPr="008F7BF1">
        <w:rPr>
          <w:rFonts w:ascii="Times New Roman" w:hAnsi="Times New Roman" w:cs="Times New Roman"/>
          <w:sz w:val="28"/>
          <w:szCs w:val="28"/>
          <w:lang w:eastAsia="ru-RU"/>
        </w:rPr>
        <w:t>Отраслевого регионального соглашения).</w:t>
      </w:r>
      <w:proofErr w:type="gramEnd"/>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2.1.8. Срок испытания не может превышать трех месяцев, а для руководителя учреждения, его заместителей, главного бухгалтера и его заместителя, руководителя структурного подразделения - не более шести месяцев.</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2.1.9. В соответствии со ст. 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Российской Федерации.</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2.1.10. Трудовые книжки работников хранятся в учреждении. Бланки трудовых книжек и вкладыши к ним хранятся как документы строгой отчетности.</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2.1.11. С каждой записью, вносимой на основании приказа  в трудовую книжку о выполняемой работе, переводе на другую постоянную работу и увольнении, работодатель обязан ознакомить ее владельца под роспись в личной карточке, в которой повторяется запись, внесенная в трудовую книжку.</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xml:space="preserve">Наименование должностей, профессий или специальностей и квалификационные требования к ним должны соответствовать </w:t>
      </w:r>
      <w:r w:rsidRPr="008F7BF1">
        <w:rPr>
          <w:rFonts w:ascii="Times New Roman" w:hAnsi="Times New Roman" w:cs="Times New Roman"/>
          <w:sz w:val="28"/>
          <w:szCs w:val="28"/>
          <w:lang w:eastAsia="ru-RU"/>
        </w:rPr>
        <w:lastRenderedPageBreak/>
        <w:t xml:space="preserve">наименованиям и требованиям, 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w:t>
      </w:r>
      <w:proofErr w:type="gramStart"/>
      <w:r w:rsidRPr="008F7BF1">
        <w:rPr>
          <w:rFonts w:ascii="Times New Roman" w:hAnsi="Times New Roman" w:cs="Times New Roman"/>
          <w:sz w:val="28"/>
          <w:szCs w:val="28"/>
          <w:lang w:eastAsia="ru-RU"/>
        </w:rPr>
        <w:t>льгот</w:t>
      </w:r>
      <w:proofErr w:type="gramEnd"/>
      <w:r w:rsidRPr="008F7BF1">
        <w:rPr>
          <w:rFonts w:ascii="Times New Roman" w:hAnsi="Times New Roman" w:cs="Times New Roman"/>
          <w:sz w:val="28"/>
          <w:szCs w:val="28"/>
          <w:lang w:eastAsia="ru-RU"/>
        </w:rPr>
        <w:t xml:space="preserve"> либо наличие ограничений.</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2.1.12. Работники имеют право работать на условиях внутреннего и внешнего совместительства в порядке, предусмотренном ТК РФ.</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Совмещение должности руководителя учреждения с другими руководящими должностями внутри или вне учреждения не разрешается.</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Должностные обязанности руководителя учреждения, его филиалов</w:t>
      </w:r>
      <w:r w:rsidRPr="008F7BF1">
        <w:rPr>
          <w:rFonts w:ascii="Times New Roman" w:hAnsi="Times New Roman" w:cs="Times New Roman"/>
          <w:b/>
          <w:bCs/>
          <w:i/>
          <w:iCs/>
          <w:sz w:val="28"/>
          <w:szCs w:val="28"/>
          <w:lang w:eastAsia="ru-RU"/>
        </w:rPr>
        <w:t>  </w:t>
      </w:r>
      <w:r w:rsidRPr="008F7BF1">
        <w:rPr>
          <w:rFonts w:ascii="Times New Roman" w:hAnsi="Times New Roman" w:cs="Times New Roman"/>
          <w:sz w:val="28"/>
          <w:szCs w:val="28"/>
          <w:lang w:eastAsia="ru-RU"/>
        </w:rPr>
        <w:t>(отделений) не могут исполняться по совместительству.</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2.1.13.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b/>
          <w:bCs/>
          <w:sz w:val="28"/>
          <w:szCs w:val="28"/>
          <w:lang w:eastAsia="ru-RU"/>
        </w:rPr>
        <w:t>2.2. Изменение условий трудового договора и перевод на другую работу:</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2.2.1.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ст. 74 ТК РФ. Соглашение об изменении определенных сторонами условий трудового договора заключается в письменной форме и оформляется дополнительным соглашением к трудовому договору.</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Изменение условий (содержания) трудового договора возможно по следующим основаниям:</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а)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б) перевод на другую работу (постоянное или временное изменение трудовой функции работника или структурного подразделения, в котором он работает).</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xml:space="preserve">2.2.2. </w:t>
      </w:r>
      <w:proofErr w:type="gramStart"/>
      <w:r w:rsidRPr="008F7BF1">
        <w:rPr>
          <w:rFonts w:ascii="Times New Roman" w:hAnsi="Times New Roman" w:cs="Times New Roman"/>
          <w:sz w:val="28"/>
          <w:szCs w:val="28"/>
          <w:lang w:eastAsia="ru-RU"/>
        </w:rPr>
        <w:t>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w:t>
      </w:r>
      <w:r w:rsidRPr="008F7BF1">
        <w:rPr>
          <w:rFonts w:ascii="Times New Roman" w:hAnsi="Times New Roman" w:cs="Times New Roman"/>
          <w:i/>
          <w:iCs/>
          <w:sz w:val="28"/>
          <w:szCs w:val="28"/>
          <w:lang w:eastAsia="ru-RU"/>
        </w:rPr>
        <w:t>(работы в  должности по определённой специальности, квалификации)</w:t>
      </w:r>
      <w:r w:rsidRPr="008F7BF1">
        <w:rPr>
          <w:rFonts w:ascii="Times New Roman" w:hAnsi="Times New Roman" w:cs="Times New Roman"/>
          <w:sz w:val="28"/>
          <w:szCs w:val="28"/>
          <w:lang w:eastAsia="ru-RU"/>
        </w:rPr>
        <w:t>.</w:t>
      </w:r>
      <w:proofErr w:type="gramEnd"/>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К числу таких причин могут относиться:</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lastRenderedPageBreak/>
        <w:t>реорганизация учреждения (слияние, присоединение, разделение, выделение, преобразование), а также внутренняя реорганизация в учреждении;</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изменения в осуществлении образовательного процесса в учреждении (сокращение количества классов-комплектов, групп, количества часов по учебному плану и учебным программам и др.). </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w:t>
      </w:r>
    </w:p>
    <w:p w:rsidR="008F7BF1" w:rsidRPr="008F7BF1" w:rsidRDefault="008F7BF1" w:rsidP="008F7BF1">
      <w:pPr>
        <w:pStyle w:val="a3"/>
        <w:spacing w:line="276" w:lineRule="auto"/>
        <w:rPr>
          <w:rFonts w:ascii="Times New Roman" w:hAnsi="Times New Roman" w:cs="Times New Roman"/>
          <w:sz w:val="28"/>
          <w:szCs w:val="28"/>
          <w:lang w:eastAsia="ru-RU"/>
        </w:rPr>
      </w:pPr>
      <w:proofErr w:type="gramStart"/>
      <w:r w:rsidRPr="008F7BF1">
        <w:rPr>
          <w:rFonts w:ascii="Times New Roman" w:hAnsi="Times New Roman" w:cs="Times New Roman"/>
          <w:sz w:val="28"/>
          <w:szCs w:val="28"/>
          <w:lang w:eastAsia="ru-RU"/>
        </w:rPr>
        <w:t>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 соответствующую его квалификации и состоянию здоровья, а при отсутствии такой работы – вакантную нижестоящую должность или нижеоплачиваемую работу, которую работник может выполнять с учетом его квалификации и состояния здоровья.</w:t>
      </w:r>
      <w:proofErr w:type="gramEnd"/>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2.2.4. Перевод на другую постоянную работу в пределах одного образовательного учреждения оформляется приказом работодателя, на основании которого делается запись в трудовой книжке работника.</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2.2.5. 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2.2.6. 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72.2 ТК РФ.</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При этом перевод на работу, требующую более низкой квалификации, допускается только с письменного согласия работника.</w:t>
      </w:r>
    </w:p>
    <w:p w:rsidR="008F7BF1" w:rsidRPr="008F7BF1" w:rsidRDefault="008F7BF1" w:rsidP="008F7BF1">
      <w:pPr>
        <w:pStyle w:val="a3"/>
        <w:spacing w:line="276" w:lineRule="auto"/>
        <w:rPr>
          <w:rFonts w:ascii="Times New Roman" w:hAnsi="Times New Roman" w:cs="Times New Roman"/>
          <w:sz w:val="28"/>
          <w:szCs w:val="28"/>
          <w:lang w:eastAsia="ru-RU"/>
        </w:rPr>
      </w:pPr>
      <w:proofErr w:type="gramStart"/>
      <w:r w:rsidRPr="008F7BF1">
        <w:rPr>
          <w:rFonts w:ascii="Times New Roman" w:hAnsi="Times New Roman" w:cs="Times New Roman"/>
          <w:sz w:val="28"/>
          <w:szCs w:val="28"/>
          <w:lang w:eastAsia="ru-RU"/>
        </w:rPr>
        <w:t>Размер оплаты труда</w:t>
      </w:r>
      <w:proofErr w:type="gramEnd"/>
      <w:r w:rsidRPr="008F7BF1">
        <w:rPr>
          <w:rFonts w:ascii="Times New Roman" w:hAnsi="Times New Roman" w:cs="Times New Roman"/>
          <w:sz w:val="28"/>
          <w:szCs w:val="28"/>
          <w:lang w:eastAsia="ru-RU"/>
        </w:rPr>
        <w:t xml:space="preserve"> при временном переводе не может быть ниже среднего заработка по работе, обусловленной трудовым договором.</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Часть работы, выполняемой в порядке временного перевода, произведенная сверх продолжительности, соответствующей трудовому договору, оплачивается как сверхурочная.</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lastRenderedPageBreak/>
        <w:t>      2.2.7.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72.2, 151 ТК РФ - без освобождения от основной работы или путем временного перевода на другую работу.</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2.2.8. Перевод работника на другую работу в соответствии с медицинским заключением  производится в порядке, предусмотренном ст. ст. 73, 182, 254 ТК РФ.</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2.2.9. Работодатель обязан в соответствии со ст. 76 ТК РФ отстранить от работы (не допускать к работе) работника:</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появившегося на работе в состоянии алкогольного, наркотического или иного токсического опьянения;</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не прошедшего в установленном порядке обучение и проверку знаний и навыков в области охраны труда;</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в других случаях, предусмотренных федеральными законами и иными нормативными правовыми актами Российской Федерации.</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b/>
          <w:bCs/>
          <w:sz w:val="28"/>
          <w:szCs w:val="28"/>
          <w:lang w:eastAsia="ru-RU"/>
        </w:rPr>
        <w:t> </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b/>
          <w:bCs/>
          <w:sz w:val="28"/>
          <w:szCs w:val="28"/>
          <w:lang w:eastAsia="ru-RU"/>
        </w:rPr>
        <w:t>2.3. Прекращение трудового договора:</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2.3.1. Прекращение трудового договора может иметь место только по основаниям, предусмотренным трудовым законодательством.</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xml:space="preserve">2.3.2. Трудовой договор может быть в любое </w:t>
      </w:r>
      <w:proofErr w:type="gramStart"/>
      <w:r w:rsidRPr="008F7BF1">
        <w:rPr>
          <w:rFonts w:ascii="Times New Roman" w:hAnsi="Times New Roman" w:cs="Times New Roman"/>
          <w:sz w:val="28"/>
          <w:szCs w:val="28"/>
          <w:lang w:eastAsia="ru-RU"/>
        </w:rPr>
        <w:t>время</w:t>
      </w:r>
      <w:proofErr w:type="gramEnd"/>
      <w:r w:rsidRPr="008F7BF1">
        <w:rPr>
          <w:rFonts w:ascii="Times New Roman" w:hAnsi="Times New Roman" w:cs="Times New Roman"/>
          <w:sz w:val="28"/>
          <w:szCs w:val="28"/>
          <w:lang w:eastAsia="ru-RU"/>
        </w:rPr>
        <w:t xml:space="preserve"> расторгнут по соглашению сторон трудового договора.</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2.3.3. Срочный трудовой договор прекращается с истечением срока его действия.</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xml:space="preserve">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w:t>
      </w:r>
      <w:r w:rsidRPr="008F7BF1">
        <w:rPr>
          <w:rFonts w:ascii="Times New Roman" w:hAnsi="Times New Roman" w:cs="Times New Roman"/>
          <w:sz w:val="28"/>
          <w:szCs w:val="28"/>
          <w:lang w:eastAsia="ru-RU"/>
        </w:rPr>
        <w:lastRenderedPageBreak/>
        <w:t>срок действия срочного трудового договора, заключенного на время исполнения обязанностей отсутствующего работника.</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Трудовой договор, заключенный на время выполнения определенной работы, прекращается по завершении этой работы.</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2.3.4. Работник имеет право расторгнуть трудовой договор, предупредив об этом работодателя в письменной форме не позднее,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До истечения срока предупреждения об увольнении работник имеет право в любое время отозвать свое заявление. Увольнение в этом случае не производится, за исключением, когда на освобождаемое место в письменной форме приглашен другой работник, которому в соответствии с ТК РФ не может быть отказано в заключени</w:t>
      </w:r>
      <w:proofErr w:type="gramStart"/>
      <w:r w:rsidRPr="008F7BF1">
        <w:rPr>
          <w:rFonts w:ascii="Times New Roman" w:hAnsi="Times New Roman" w:cs="Times New Roman"/>
          <w:sz w:val="28"/>
          <w:szCs w:val="28"/>
          <w:lang w:eastAsia="ru-RU"/>
        </w:rPr>
        <w:t>и</w:t>
      </w:r>
      <w:proofErr w:type="gramEnd"/>
      <w:r w:rsidRPr="008F7BF1">
        <w:rPr>
          <w:rFonts w:ascii="Times New Roman" w:hAnsi="Times New Roman" w:cs="Times New Roman"/>
          <w:sz w:val="28"/>
          <w:szCs w:val="28"/>
          <w:lang w:eastAsia="ru-RU"/>
        </w:rPr>
        <w:t xml:space="preserve">  трудового договора</w:t>
      </w:r>
      <w:r w:rsidRPr="008F7BF1">
        <w:rPr>
          <w:rFonts w:ascii="Times New Roman" w:hAnsi="Times New Roman" w:cs="Times New Roman"/>
          <w:i/>
          <w:iCs/>
          <w:sz w:val="28"/>
          <w:szCs w:val="28"/>
          <w:lang w:eastAsia="ru-RU"/>
        </w:rPr>
        <w:t>(перевод)</w:t>
      </w:r>
      <w:r w:rsidRPr="008F7BF1">
        <w:rPr>
          <w:rFonts w:ascii="Times New Roman" w:hAnsi="Times New Roman" w:cs="Times New Roman"/>
          <w:sz w:val="28"/>
          <w:szCs w:val="28"/>
          <w:lang w:eastAsia="ru-RU"/>
        </w:rPr>
        <w:t>.</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Работодатель обязан расторгнуть трудовой договор в срок, указанный работником, в случаях, когда заявление об увольнении обусловлено невозможностью продолжения им работ</w:t>
      </w:r>
      <w:proofErr w:type="gramStart"/>
      <w:r w:rsidRPr="008F7BF1">
        <w:rPr>
          <w:rFonts w:ascii="Times New Roman" w:hAnsi="Times New Roman" w:cs="Times New Roman"/>
          <w:sz w:val="28"/>
          <w:szCs w:val="28"/>
          <w:lang w:eastAsia="ru-RU"/>
        </w:rPr>
        <w:t>ы</w:t>
      </w:r>
      <w:r w:rsidRPr="008F7BF1">
        <w:rPr>
          <w:rFonts w:ascii="Times New Roman" w:hAnsi="Times New Roman" w:cs="Times New Roman"/>
          <w:i/>
          <w:iCs/>
          <w:sz w:val="28"/>
          <w:szCs w:val="28"/>
          <w:lang w:eastAsia="ru-RU"/>
        </w:rPr>
        <w:t>(</w:t>
      </w:r>
      <w:proofErr w:type="gramEnd"/>
      <w:r w:rsidRPr="008F7BF1">
        <w:rPr>
          <w:rFonts w:ascii="Times New Roman" w:hAnsi="Times New Roman" w:cs="Times New Roman"/>
          <w:i/>
          <w:iCs/>
          <w:sz w:val="28"/>
          <w:szCs w:val="28"/>
          <w:lang w:eastAsia="ru-RU"/>
        </w:rPr>
        <w:t>зачисление в образовательное учреждение, переезд на другое место жительства, выход на пенсию и т.п.)</w:t>
      </w:r>
      <w:r w:rsidRPr="008F7BF1">
        <w:rPr>
          <w:rFonts w:ascii="Times New Roman" w:hAnsi="Times New Roman" w:cs="Times New Roman"/>
          <w:sz w:val="28"/>
          <w:szCs w:val="28"/>
          <w:lang w:eastAsia="ru-RU"/>
        </w:rPr>
        <w:t>, а также в случаях установленного нарушения работодателем норм трудового права.</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По истечении срока предупреждения об увольнении работник имеет право прекратить работу.</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xml:space="preserve">Если по истечении срока предупреждения об увольнении трудовой договор не </w:t>
      </w:r>
      <w:proofErr w:type="gramStart"/>
      <w:r w:rsidRPr="008F7BF1">
        <w:rPr>
          <w:rFonts w:ascii="Times New Roman" w:hAnsi="Times New Roman" w:cs="Times New Roman"/>
          <w:sz w:val="28"/>
          <w:szCs w:val="28"/>
          <w:lang w:eastAsia="ru-RU"/>
        </w:rPr>
        <w:t>был</w:t>
      </w:r>
      <w:proofErr w:type="gramEnd"/>
      <w:r w:rsidRPr="008F7BF1">
        <w:rPr>
          <w:rFonts w:ascii="Times New Roman" w:hAnsi="Times New Roman" w:cs="Times New Roman"/>
          <w:sz w:val="28"/>
          <w:szCs w:val="28"/>
          <w:lang w:eastAsia="ru-RU"/>
        </w:rPr>
        <w:t xml:space="preserve">  расторгнут, и работник не настаивает на увольнении, то действие трудового договора продолжается.</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2.3.5. По соглашению между работником и работодателем трудовой  </w:t>
      </w:r>
      <w:proofErr w:type="gramStart"/>
      <w:r w:rsidRPr="008F7BF1">
        <w:rPr>
          <w:rFonts w:ascii="Times New Roman" w:hAnsi="Times New Roman" w:cs="Times New Roman"/>
          <w:sz w:val="28"/>
          <w:szCs w:val="28"/>
          <w:lang w:eastAsia="ru-RU"/>
        </w:rPr>
        <w:t>договор</w:t>
      </w:r>
      <w:proofErr w:type="gramEnd"/>
      <w:r w:rsidRPr="008F7BF1">
        <w:rPr>
          <w:rFonts w:ascii="Times New Roman" w:hAnsi="Times New Roman" w:cs="Times New Roman"/>
          <w:sz w:val="28"/>
          <w:szCs w:val="28"/>
          <w:lang w:eastAsia="ru-RU"/>
        </w:rPr>
        <w:t xml:space="preserve">  может быть расторгнут и до истечения срока предупреждения об увольнении.</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2.3.6.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w:t>
      </w:r>
      <w:proofErr w:type="gramStart"/>
      <w:r w:rsidRPr="008F7BF1">
        <w:rPr>
          <w:rFonts w:ascii="Times New Roman" w:hAnsi="Times New Roman" w:cs="Times New Roman"/>
          <w:sz w:val="28"/>
          <w:szCs w:val="28"/>
          <w:lang w:eastAsia="ru-RU"/>
        </w:rPr>
        <w:t>ч</w:t>
      </w:r>
      <w:proofErr w:type="gramEnd"/>
      <w:r w:rsidRPr="008F7BF1">
        <w:rPr>
          <w:rFonts w:ascii="Times New Roman" w:hAnsi="Times New Roman" w:cs="Times New Roman"/>
          <w:sz w:val="28"/>
          <w:szCs w:val="28"/>
          <w:lang w:eastAsia="ru-RU"/>
        </w:rPr>
        <w:t>. 4 ст. 71 ТК РФ).</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xml:space="preserve">2.3.7. Ликвидация или реорганизация образовательного учреждения, которая может повлечь увольнение работников в связи сокращением численности </w:t>
      </w:r>
      <w:r w:rsidRPr="008F7BF1">
        <w:rPr>
          <w:rFonts w:ascii="Times New Roman" w:hAnsi="Times New Roman" w:cs="Times New Roman"/>
          <w:sz w:val="28"/>
          <w:szCs w:val="28"/>
          <w:lang w:eastAsia="ru-RU"/>
        </w:rPr>
        <w:lastRenderedPageBreak/>
        <w:t>или штата работников, осуществляется, как правило, по окончании учебного года.</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xml:space="preserve">Трудовой договор с учителем, в связи с уменьшением учебной нагрузки в течение учебного года по независящим от него причинам, в том числе при полном ее отсутствии, не может </w:t>
      </w:r>
      <w:proofErr w:type="gramStart"/>
      <w:r w:rsidRPr="008F7BF1">
        <w:rPr>
          <w:rFonts w:ascii="Times New Roman" w:hAnsi="Times New Roman" w:cs="Times New Roman"/>
          <w:sz w:val="28"/>
          <w:szCs w:val="28"/>
          <w:lang w:eastAsia="ru-RU"/>
        </w:rPr>
        <w:t>быть</w:t>
      </w:r>
      <w:proofErr w:type="gramEnd"/>
      <w:r w:rsidRPr="008F7BF1">
        <w:rPr>
          <w:rFonts w:ascii="Times New Roman" w:hAnsi="Times New Roman" w:cs="Times New Roman"/>
          <w:sz w:val="28"/>
          <w:szCs w:val="28"/>
          <w:lang w:eastAsia="ru-RU"/>
        </w:rPr>
        <w:t xml:space="preserve"> расторгнут до конца учебного года.</w:t>
      </w:r>
      <w:r w:rsidRPr="008F7BF1">
        <w:rPr>
          <w:rFonts w:ascii="Times New Roman" w:hAnsi="Times New Roman" w:cs="Times New Roman"/>
          <w:i/>
          <w:iCs/>
          <w:sz w:val="28"/>
          <w:szCs w:val="28"/>
          <w:lang w:eastAsia="ru-RU"/>
        </w:rPr>
        <w:t> </w:t>
      </w:r>
      <w:proofErr w:type="gramStart"/>
      <w:r w:rsidRPr="008F7BF1">
        <w:rPr>
          <w:rFonts w:ascii="Times New Roman" w:hAnsi="Times New Roman" w:cs="Times New Roman"/>
          <w:i/>
          <w:iCs/>
          <w:sz w:val="28"/>
          <w:szCs w:val="28"/>
          <w:lang w:eastAsia="ru-RU"/>
        </w:rPr>
        <w:t xml:space="preserve">(В соответствии с Приказ </w:t>
      </w:r>
      <w:proofErr w:type="spellStart"/>
      <w:r w:rsidRPr="008F7BF1">
        <w:rPr>
          <w:rFonts w:ascii="Times New Roman" w:hAnsi="Times New Roman" w:cs="Times New Roman"/>
          <w:i/>
          <w:iCs/>
          <w:sz w:val="28"/>
          <w:szCs w:val="28"/>
          <w:lang w:eastAsia="ru-RU"/>
        </w:rPr>
        <w:t>Минобрнауки</w:t>
      </w:r>
      <w:proofErr w:type="spellEnd"/>
      <w:r w:rsidRPr="008F7BF1">
        <w:rPr>
          <w:rFonts w:ascii="Times New Roman" w:hAnsi="Times New Roman" w:cs="Times New Roman"/>
          <w:i/>
          <w:iCs/>
          <w:sz w:val="28"/>
          <w:szCs w:val="28"/>
          <w:lang w:eastAsia="ru-RU"/>
        </w:rPr>
        <w:t xml:space="preserve"> РФ от 24.12.2010 N 2075 "О продолжительности рабочего времени (норме часов педагогической работы за ставку заработной платы) педагогических работников" учителям общеобразовательных учреждений, в которых по независящим от них причинам в течение учебного года нагрузка уменьшается по сравнению с установленной нагрузкой, до конца учебного года выплачивается заработная плата в предусмотренном указанным приказом порядке).</w:t>
      </w:r>
      <w:proofErr w:type="gramEnd"/>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2.3.8. 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повторное в течение одного года грубое нарушение устава образовательного учреждения;</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2.3.9. Увольнение членов профсоюза по инициативе работодателя в связи:</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с сокращением численности или штата  работников;</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несоответствием работника занимаемой должности или выполняемой работе   вследствие недостаточной квалификации, подтвержденной результатами аттестации;</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с неоднократным неисполнением работником без уважительных причин трудовых обязанностей, если он имеет дисциплинарное взыскание;</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производится с учетом мотивированного мнения профсоюзного комитета.</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2.3.10. Прекращение трудового договора оформляется приказом  работодателя.</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2.3.11.Днем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lastRenderedPageBreak/>
        <w:t>2.3.12. В день прекращения трудового договора работодатель обязан выдать работнику его трудовую книжку с внесенной в нее записью об увольнении и произвести с ним окончательный расчет.</w:t>
      </w:r>
    </w:p>
    <w:p w:rsidR="008F7BF1" w:rsidRPr="008F7BF1" w:rsidRDefault="008F7BF1" w:rsidP="008F7BF1">
      <w:pPr>
        <w:pStyle w:val="a3"/>
        <w:spacing w:line="276" w:lineRule="auto"/>
        <w:rPr>
          <w:rFonts w:ascii="Times New Roman" w:hAnsi="Times New Roman" w:cs="Times New Roman"/>
          <w:sz w:val="28"/>
          <w:szCs w:val="28"/>
          <w:lang w:eastAsia="ru-RU"/>
        </w:rPr>
      </w:pPr>
      <w:proofErr w:type="gramStart"/>
      <w:r w:rsidRPr="008F7BF1">
        <w:rPr>
          <w:rFonts w:ascii="Times New Roman" w:hAnsi="Times New Roman" w:cs="Times New Roman"/>
          <w:sz w:val="28"/>
          <w:szCs w:val="28"/>
          <w:lang w:eastAsia="ru-RU"/>
        </w:rPr>
        <w:t>Запись в трудовую книжку об основании и о причине прекращения трудового договора должна быть произведена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roofErr w:type="gramEnd"/>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2.3.13. 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b/>
          <w:bCs/>
          <w:sz w:val="28"/>
          <w:szCs w:val="28"/>
          <w:lang w:eastAsia="ru-RU"/>
        </w:rPr>
        <w:t>III. Основные права, обязанности сторон и ответственность сторон трудового договора</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b/>
          <w:bCs/>
          <w:sz w:val="28"/>
          <w:szCs w:val="28"/>
          <w:lang w:eastAsia="ru-RU"/>
        </w:rPr>
        <w:t>3.1. Работник имеет право:</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3.1.1. на заключение, изменение и расторжение трудового договора в порядке и на условиях, которые  установлены ТК РФ, иными федеральными законами;</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3.1.2. на предоставление ему работы, обусловленной трудовым договором;</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3.1.3. на рабочее место, соответствующее государственным нормативным требованиям охраны труда и условиям, предусмотренным коллективным договором;</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3.1.4.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8F7BF1" w:rsidRPr="008F7BF1" w:rsidRDefault="008F7BF1" w:rsidP="008F7BF1">
      <w:pPr>
        <w:pStyle w:val="a3"/>
        <w:spacing w:line="276" w:lineRule="auto"/>
        <w:rPr>
          <w:rFonts w:ascii="Times New Roman" w:hAnsi="Times New Roman" w:cs="Times New Roman"/>
          <w:sz w:val="28"/>
          <w:szCs w:val="28"/>
          <w:lang w:eastAsia="ru-RU"/>
        </w:rPr>
      </w:pPr>
      <w:proofErr w:type="gramStart"/>
      <w:r w:rsidRPr="008F7BF1">
        <w:rPr>
          <w:rFonts w:ascii="Times New Roman" w:hAnsi="Times New Roman" w:cs="Times New Roman"/>
          <w:sz w:val="28"/>
          <w:szCs w:val="28"/>
          <w:lang w:eastAsia="ru-RU"/>
        </w:rPr>
        <w:t>3.1.5. на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w:t>
      </w:r>
      <w:proofErr w:type="gramEnd"/>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3.1.6. на полную достоверную информацию об условиях труда и требованиях охраны труда на рабочем месте;</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3.1.7. на профессиональную подготовку, переподготовку и повышение своей квалификации в порядке, установленном ТК РФ, иными нормативными правовыми актами;</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3.1.8. на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lastRenderedPageBreak/>
        <w:t>3.1.9. на участие в управлении учреждением в предусмотренных ТК РФ, иными федеральными законами, соглашениями и коллективным договором формах;</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3.1.10. на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соглашений;</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3.1.11. на защиту своих трудовых прав, свобод и законных интересов всеми не запрещенными законом способами;</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3.1.12. на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3.1.13. на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3.1.14. на обязательное социальное страхование в случаях, предусмотренных федеральными законами;</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3.1.15. пользоваться другими правами в соответствии с уставом образовательного учреждения, трудовым договором, законодательством Российской Федерации.</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b/>
          <w:bCs/>
          <w:sz w:val="28"/>
          <w:szCs w:val="28"/>
          <w:lang w:eastAsia="ru-RU"/>
        </w:rPr>
        <w:t>3.2. Работник обязан:</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3.2.1. добросовестно выполнять должностные и иные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3.2.2. соблюдать требования по охране труда и обеспечению безопасности труда;</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3.2.3. незамедлительно сообщать работодателю о возникновении ситуации, представляющей угрозу жизни и здоровью людей, сохранности имущества работодателя, в т.ч. имущества третьих лиц, находящихся у работодателя;</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3.2.4. бережно относиться к имуществу работодателя, в т.ч. к имуществу третьих лиц, находящихся у работодателя;</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3.2.5. проходить предварительные и периодические медицинские осмотры за счёт средств работодателя;</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3.2.6. предъявлять при приеме на работу документы, предусмотренные трудовым законодательством;</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3.2.7. содержать рабочее место, мебель, оборудование в исправном и аккуратном состоянии, поддерживать чистоту в помещениях образовательного учреждения;</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lastRenderedPageBreak/>
        <w:t>3.2.8. экономно и рационально расходовать энергию, топливо и другие материальные ресурсы работодателя;</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3.2.9. соблюдать законные права и свободы обучающихся и воспитанников;</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3.2.10. уважительно и тактично относиться к коллегам по работе и обучающимся;</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3.2.11. 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работника.</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b/>
          <w:bCs/>
          <w:sz w:val="28"/>
          <w:szCs w:val="28"/>
          <w:lang w:eastAsia="ru-RU"/>
        </w:rPr>
        <w:t>3.3. Педагогические работники образовательного учреждения имеют право:</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3.3.1. на самостоятельный выбор и использование методики обучения и воспитания, учебников, учебных пособий и материалов, методов оценки знаний обучающихся;</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3.3.2. на внесение предложений по совершенствованию образовательного процесса в учреждении;</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3.3.3.  на повышение квалификации с определенной периодичностью, для чего работодатель создает условия, необходимые для обучения работников в образовательных учреждениях высшего профессионального образования, а также в образовательных учреждениях дополнительного профессионального образования (системы переподготовки и повышения квалификации);</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xml:space="preserve">3.3.4. на </w:t>
      </w:r>
      <w:proofErr w:type="gramStart"/>
      <w:r w:rsidRPr="008F7BF1">
        <w:rPr>
          <w:rFonts w:ascii="Times New Roman" w:hAnsi="Times New Roman" w:cs="Times New Roman"/>
          <w:sz w:val="28"/>
          <w:szCs w:val="28"/>
          <w:lang w:eastAsia="ru-RU"/>
        </w:rPr>
        <w:t>аттестацию</w:t>
      </w:r>
      <w:proofErr w:type="gramEnd"/>
      <w:r w:rsidRPr="008F7BF1">
        <w:rPr>
          <w:rFonts w:ascii="Times New Roman" w:hAnsi="Times New Roman" w:cs="Times New Roman"/>
          <w:sz w:val="28"/>
          <w:szCs w:val="28"/>
          <w:lang w:eastAsia="ru-RU"/>
        </w:rPr>
        <w:t xml:space="preserve"> на соответствующую квалификационную категорию в добровольном порядке и получение ее в случае успешного прохождения аттестации;</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3.3.5. на сокращенную продолжительность рабочего времени, удлиненный оплачиваемый отпуск, досрочное назначение трудовой пенсии по старости, устанавливаемые в зависимости от должности и условий работы;</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3.3.6. пользоваться другими правами в соответствии с уставом образовательного учреждения, трудовым договором, коллективным договором, соглашениями, законодательством Российской Федерации.</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b/>
          <w:bCs/>
          <w:sz w:val="28"/>
          <w:szCs w:val="28"/>
          <w:lang w:eastAsia="ru-RU"/>
        </w:rPr>
        <w:t>3.4. Педагогические работники образовательного учреждения обязаны:</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3.4.1. соблюдать права и свободы обучающихся, поддерживать учебную дисциплину, режим посещения занятий, уважая человеческое достоинство, честь и репутацию обучающихся;</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3.4.2. участвовать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lastRenderedPageBreak/>
        <w:t xml:space="preserve">3.4.3. обеспечивать охрану жизни и </w:t>
      </w:r>
      <w:proofErr w:type="gramStart"/>
      <w:r w:rsidRPr="008F7BF1">
        <w:rPr>
          <w:rFonts w:ascii="Times New Roman" w:hAnsi="Times New Roman" w:cs="Times New Roman"/>
          <w:sz w:val="28"/>
          <w:szCs w:val="28"/>
          <w:lang w:eastAsia="ru-RU"/>
        </w:rPr>
        <w:t>здоровья</w:t>
      </w:r>
      <w:proofErr w:type="gramEnd"/>
      <w:r w:rsidRPr="008F7BF1">
        <w:rPr>
          <w:rFonts w:ascii="Times New Roman" w:hAnsi="Times New Roman" w:cs="Times New Roman"/>
          <w:sz w:val="28"/>
          <w:szCs w:val="28"/>
          <w:lang w:eastAsia="ru-RU"/>
        </w:rPr>
        <w:t xml:space="preserve"> обучающихся во время образовательного процесса;</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3.4.4. осуществлять связь с родителями (лицами, их заменяющими);</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3.4.5. выполнять правила по охране труда и пожарной безопасности;</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3.4.6.выполнять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педагогического работника.</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b/>
          <w:bCs/>
          <w:sz w:val="28"/>
          <w:szCs w:val="28"/>
          <w:lang w:eastAsia="ru-RU"/>
        </w:rPr>
        <w:t> </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b/>
          <w:bCs/>
          <w:sz w:val="28"/>
          <w:szCs w:val="28"/>
          <w:lang w:eastAsia="ru-RU"/>
        </w:rPr>
        <w:t>3.5. Работодатель имеет право:</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3.5.1. на управление образовательным учреждением, принятие решений в пределах полномочий, предусмотренных уставом учреждения;</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3.5.2. на заключение, изменение и расторжение трудовых договоров с работниками в порядке и на условиях, которые установлены ТК РФ, иными федеральными законами;</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3.5.3. на ведение коллективных переговоров через своих представителей и заключение коллективных договоров;</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3.5.4. на поощрение работников за добросовестный эффективный труд;</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3.5.5. 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3.5.6. на привлечение работников к дисциплинарной и материальной ответственности в порядке, установленном ТК РФ, иными федеральными законами;</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3.5.7. на принятие локальных нормативных актов, содержащих нормы трудового права, в порядке, установленном ТК РФ;</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3.5.8. реализовывать иные права, определенные уставом образовательного учреждения, трудовым договором, законодательством Российской Федерации.</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b/>
          <w:bCs/>
          <w:sz w:val="28"/>
          <w:szCs w:val="28"/>
          <w:lang w:eastAsia="ru-RU"/>
        </w:rPr>
        <w:t> </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b/>
          <w:bCs/>
          <w:sz w:val="28"/>
          <w:szCs w:val="28"/>
          <w:lang w:eastAsia="ru-RU"/>
        </w:rPr>
        <w:t>3.6. Работодатель обязан:</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3.6.1.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3.6.2.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lastRenderedPageBreak/>
        <w:t>3.6.3. предоставлять работникам работу, обусловленную трудовым договором;</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3.6.4. обеспечивать безопасность и условия труда, соответствующие государственным нормативным требованиям охраны труда;</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3.6.5.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3.6.6. обеспечивать работникам равную оплату за труд равной ценности;</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3.6.7. выплачивать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 распорядка, трудовым договором;</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3.6.8. вести коллективные переговоры, а также заключать коллективный договор в порядке, установленном ТК РФ;</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3.6.9. знакомить работников под роспись с принимаемыми локальными нормативными актами, непосредственно связанными с их трудовой деятельностью;</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3.6.10. обеспечивать бытовые нужды работников, связанные с исполнением ими трудовых обязанностей;</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3.6.11. осуществлять обязательное социальное страхование работников в порядке, установленном федеральными законами;</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3.6.12.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8F7BF1" w:rsidRPr="008F7BF1" w:rsidRDefault="008F7BF1" w:rsidP="008F7BF1">
      <w:pPr>
        <w:pStyle w:val="a3"/>
        <w:spacing w:line="276" w:lineRule="auto"/>
        <w:rPr>
          <w:rFonts w:ascii="Times New Roman" w:hAnsi="Times New Roman" w:cs="Times New Roman"/>
          <w:sz w:val="28"/>
          <w:szCs w:val="28"/>
          <w:lang w:eastAsia="ru-RU"/>
        </w:rPr>
      </w:pPr>
      <w:proofErr w:type="gramStart"/>
      <w:r w:rsidRPr="008F7BF1">
        <w:rPr>
          <w:rFonts w:ascii="Times New Roman" w:hAnsi="Times New Roman" w:cs="Times New Roman"/>
          <w:sz w:val="28"/>
          <w:szCs w:val="28"/>
          <w:lang w:eastAsia="ru-RU"/>
        </w:rPr>
        <w:t>3.6.13. в случаях, предусмотренных ТК РФ, законами и иными нормативными правовыми актами, организовывать проведение за счет собственных средств (средств учредителя)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на</w:t>
      </w:r>
      <w:proofErr w:type="gramEnd"/>
      <w:r w:rsidRPr="008F7BF1">
        <w:rPr>
          <w:rFonts w:ascii="Times New Roman" w:hAnsi="Times New Roman" w:cs="Times New Roman"/>
          <w:sz w:val="28"/>
          <w:szCs w:val="28"/>
          <w:lang w:eastAsia="ru-RU"/>
        </w:rPr>
        <w:t xml:space="preserve"> время прохождения указанных медицинских осмотров (обследований);</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3.6.14. производить оплату командировочных расходов при направлении работника для повышения квалификации с  отрывом от работы в другую местность.</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3.6.15. 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lastRenderedPageBreak/>
        <w:t>3.6.16. создавать условия для внедрения инноваций, обеспечивать формирование и реализацию инициатив работников образовательного учреждения;</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3.6.17. создавать условия для непрерывного повышения квалификации работников;</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3.6.18.поддерживать благоприятный морально-психологический климат в коллективе;</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3.6.19. исполнять иные обязанности, определенные уставом образовательного учреждения, трудовым договором, коллективным договором, соглашениями, законодательством Российской Федерации.</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b/>
          <w:bCs/>
          <w:sz w:val="28"/>
          <w:szCs w:val="28"/>
          <w:lang w:eastAsia="ru-RU"/>
        </w:rPr>
        <w:t>3.7. Ответственность сторон трудового договора:</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3.7.1. 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3.7.2.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3.7.3. 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(ст. 232 ТК РФ).</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3.7.4. Работодатель обязан в соответствии со ст. 234 ТК РФ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незаконного отстранения работника от работы, его увольнения или перевода на другую работу;</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lastRenderedPageBreak/>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xml:space="preserve">3.7.5. </w:t>
      </w:r>
      <w:proofErr w:type="gramStart"/>
      <w:r w:rsidRPr="008F7BF1">
        <w:rPr>
          <w:rFonts w:ascii="Times New Roman" w:hAnsi="Times New Roman" w:cs="Times New Roman"/>
          <w:sz w:val="28"/>
          <w:szCs w:val="28"/>
          <w:lang w:eastAsia="ru-RU"/>
        </w:rPr>
        <w:t>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_______________(</w:t>
      </w:r>
      <w:r w:rsidRPr="008F7BF1">
        <w:rPr>
          <w:rFonts w:ascii="Times New Roman" w:hAnsi="Times New Roman" w:cs="Times New Roman"/>
          <w:i/>
          <w:iCs/>
          <w:sz w:val="28"/>
          <w:szCs w:val="28"/>
          <w:lang w:eastAsia="ru-RU"/>
        </w:rPr>
        <w:t>не ниже одной трехсотой действующей в это время ставки рефинансирования Центрального банка Российской Федерации)</w:t>
      </w:r>
      <w:r w:rsidRPr="008F7BF1">
        <w:rPr>
          <w:rFonts w:ascii="Times New Roman" w:hAnsi="Times New Roman" w:cs="Times New Roman"/>
          <w:sz w:val="28"/>
          <w:szCs w:val="28"/>
          <w:lang w:eastAsia="ru-RU"/>
        </w:rPr>
        <w:t> от невыплаченных в срок сумм, за каждый день задержки, начиная со следующего дня после установленного срока выплаты</w:t>
      </w:r>
      <w:proofErr w:type="gramEnd"/>
      <w:r w:rsidRPr="008F7BF1">
        <w:rPr>
          <w:rFonts w:ascii="Times New Roman" w:hAnsi="Times New Roman" w:cs="Times New Roman"/>
          <w:sz w:val="28"/>
          <w:szCs w:val="28"/>
          <w:lang w:eastAsia="ru-RU"/>
        </w:rPr>
        <w:t xml:space="preserve"> по день фактического расчета включительно </w:t>
      </w:r>
      <w:r w:rsidRPr="008F7BF1">
        <w:rPr>
          <w:rFonts w:ascii="Times New Roman" w:hAnsi="Times New Roman" w:cs="Times New Roman"/>
          <w:i/>
          <w:iCs/>
          <w:sz w:val="28"/>
          <w:szCs w:val="28"/>
          <w:lang w:eastAsia="ru-RU"/>
        </w:rPr>
        <w:t>(ст. 236 ТК РФ</w:t>
      </w:r>
      <w:r w:rsidRPr="008F7BF1">
        <w:rPr>
          <w:rFonts w:ascii="Times New Roman" w:hAnsi="Times New Roman" w:cs="Times New Roman"/>
          <w:sz w:val="28"/>
          <w:szCs w:val="28"/>
          <w:lang w:eastAsia="ru-RU"/>
        </w:rPr>
        <w:t> </w:t>
      </w:r>
      <w:r w:rsidRPr="008F7BF1">
        <w:rPr>
          <w:rFonts w:ascii="Times New Roman" w:hAnsi="Times New Roman" w:cs="Times New Roman"/>
          <w:i/>
          <w:iCs/>
          <w:sz w:val="28"/>
          <w:szCs w:val="28"/>
          <w:lang w:eastAsia="ru-RU"/>
        </w:rPr>
        <w:t>Размер выплачиваемой работнику денежной компенсации может быть повышен коллективным договором или трудовым договором)</w:t>
      </w:r>
      <w:r w:rsidRPr="008F7BF1">
        <w:rPr>
          <w:rFonts w:ascii="Times New Roman" w:hAnsi="Times New Roman" w:cs="Times New Roman"/>
          <w:sz w:val="28"/>
          <w:szCs w:val="28"/>
          <w:lang w:eastAsia="ru-RU"/>
        </w:rPr>
        <w:t>.</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Обязанность выплаты указанной денежной компенсации возникает независимо от наличия вины работодателя.</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3.7.6. Работодатель, причинивший ущерб имуществу работника, возмещает этот ущерб в полном объеме.</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3.7.7.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3.7.8. 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3.7.9.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b/>
          <w:bCs/>
          <w:sz w:val="28"/>
          <w:szCs w:val="28"/>
          <w:lang w:eastAsia="ru-RU"/>
        </w:rPr>
        <w:t>3.8. Работникам запрещается:</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lastRenderedPageBreak/>
        <w:t>3.8.1. курить, распивать спиртные напитки, а также приобретать, хранить, изготавливать (перерабатывать) употреблять и передавать другим лицам наркотические средства и психотропные вещества, хранить легковоспламеняющиеся и ядовитые вещества.</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3.8.2. Педагогическим работникам запрещается:</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изменять по своему усмотрению расписание уроков (занятий);</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отменять, удлинять или сокращать продолжительность уроков (занятий) и перерывов (перемен) между ними;</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удалять обучающихся с уроков (занятий), в том числе освобождать их для выполнения поручений, не связанных с образовательным процессом.</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b/>
          <w:bCs/>
          <w:sz w:val="28"/>
          <w:szCs w:val="28"/>
          <w:lang w:eastAsia="ru-RU"/>
        </w:rPr>
        <w:t> </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b/>
          <w:bCs/>
          <w:sz w:val="28"/>
          <w:szCs w:val="28"/>
          <w:lang w:eastAsia="ru-RU"/>
        </w:rPr>
        <w:t>IV.</w:t>
      </w:r>
      <w:r w:rsidRPr="008F7BF1">
        <w:rPr>
          <w:rFonts w:ascii="Times New Roman" w:hAnsi="Times New Roman" w:cs="Times New Roman"/>
          <w:b/>
          <w:bCs/>
          <w:i/>
          <w:iCs/>
          <w:sz w:val="28"/>
          <w:szCs w:val="28"/>
          <w:lang w:eastAsia="ru-RU"/>
        </w:rPr>
        <w:t> </w:t>
      </w:r>
      <w:r w:rsidRPr="008F7BF1">
        <w:rPr>
          <w:rFonts w:ascii="Times New Roman" w:hAnsi="Times New Roman" w:cs="Times New Roman"/>
          <w:b/>
          <w:bCs/>
          <w:sz w:val="28"/>
          <w:szCs w:val="28"/>
          <w:lang w:eastAsia="ru-RU"/>
        </w:rPr>
        <w:t>Рабочее время</w:t>
      </w:r>
      <w:r w:rsidRPr="008F7BF1">
        <w:rPr>
          <w:rFonts w:ascii="Times New Roman" w:hAnsi="Times New Roman" w:cs="Times New Roman"/>
          <w:b/>
          <w:bCs/>
          <w:i/>
          <w:iCs/>
          <w:sz w:val="28"/>
          <w:szCs w:val="28"/>
          <w:lang w:eastAsia="ru-RU"/>
        </w:rPr>
        <w:t> </w:t>
      </w:r>
      <w:r w:rsidRPr="008F7BF1">
        <w:rPr>
          <w:rFonts w:ascii="Times New Roman" w:hAnsi="Times New Roman" w:cs="Times New Roman"/>
          <w:b/>
          <w:bCs/>
          <w:sz w:val="28"/>
          <w:szCs w:val="28"/>
          <w:lang w:eastAsia="ru-RU"/>
        </w:rPr>
        <w:t>и время отдыха</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b/>
          <w:bCs/>
          <w:sz w:val="28"/>
          <w:szCs w:val="28"/>
          <w:lang w:eastAsia="ru-RU"/>
        </w:rPr>
        <w:t>4.1. Режим рабочего времени:</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xml:space="preserve">4.1.1. В учреждении устанавливается  шестидневная рабочая неделя с одним  выходным  днем воскресенье. </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4.1.2. Время ежедневного начала работы учреждения - 08 часов 30 минут.</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Учебный год в учреждении начинается 1 сентября.</w:t>
      </w:r>
    </w:p>
    <w:p w:rsidR="008F7BF1" w:rsidRPr="008F7BF1" w:rsidRDefault="008F7BF1" w:rsidP="008F7BF1">
      <w:pPr>
        <w:pStyle w:val="a3"/>
        <w:spacing w:line="276" w:lineRule="auto"/>
        <w:rPr>
          <w:rFonts w:ascii="Times New Roman" w:hAnsi="Times New Roman" w:cs="Times New Roman"/>
          <w:i/>
          <w:iCs/>
          <w:sz w:val="28"/>
          <w:szCs w:val="28"/>
          <w:lang w:eastAsia="ru-RU"/>
        </w:rPr>
      </w:pPr>
      <w:r w:rsidRPr="008F7BF1">
        <w:rPr>
          <w:rFonts w:ascii="Times New Roman" w:hAnsi="Times New Roman" w:cs="Times New Roman"/>
          <w:sz w:val="28"/>
          <w:szCs w:val="28"/>
          <w:lang w:eastAsia="ru-RU"/>
        </w:rPr>
        <w:t> Продолжительность учебного года на первой, второй и третьей ступенях общего образования составляет </w:t>
      </w:r>
      <w:r w:rsidRPr="008F7BF1">
        <w:rPr>
          <w:rFonts w:ascii="Times New Roman" w:hAnsi="Times New Roman" w:cs="Times New Roman"/>
          <w:i/>
          <w:iCs/>
          <w:sz w:val="28"/>
          <w:szCs w:val="28"/>
          <w:lang w:eastAsia="ru-RU"/>
        </w:rPr>
        <w:t>не менее</w:t>
      </w:r>
      <w:r w:rsidRPr="008F7BF1">
        <w:rPr>
          <w:rFonts w:ascii="Times New Roman" w:hAnsi="Times New Roman" w:cs="Times New Roman"/>
          <w:sz w:val="28"/>
          <w:szCs w:val="28"/>
          <w:lang w:eastAsia="ru-RU"/>
        </w:rPr>
        <w:t> 34 недель без учета государственной (итоговой) аттестации, в первом классе - 33 недели</w:t>
      </w:r>
      <w:proofErr w:type="gramStart"/>
      <w:r w:rsidRPr="008F7BF1">
        <w:rPr>
          <w:rFonts w:ascii="Times New Roman" w:hAnsi="Times New Roman" w:cs="Times New Roman"/>
          <w:i/>
          <w:iCs/>
          <w:sz w:val="28"/>
          <w:szCs w:val="28"/>
          <w:lang w:eastAsia="ru-RU"/>
        </w:rPr>
        <w:t> .</w:t>
      </w:r>
      <w:proofErr w:type="gramEnd"/>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Продолжительность каникул в течение учебного года составляет не менее 30 календарных дней, летом - </w:t>
      </w:r>
      <w:r w:rsidRPr="008F7BF1">
        <w:rPr>
          <w:rFonts w:ascii="Times New Roman" w:hAnsi="Times New Roman" w:cs="Times New Roman"/>
          <w:i/>
          <w:iCs/>
          <w:sz w:val="28"/>
          <w:szCs w:val="28"/>
          <w:lang w:eastAsia="ru-RU"/>
        </w:rPr>
        <w:t>не менее</w:t>
      </w:r>
      <w:r w:rsidRPr="008F7BF1">
        <w:rPr>
          <w:rFonts w:ascii="Times New Roman" w:hAnsi="Times New Roman" w:cs="Times New Roman"/>
          <w:sz w:val="28"/>
          <w:szCs w:val="28"/>
          <w:lang w:eastAsia="ru-RU"/>
        </w:rPr>
        <w:t xml:space="preserve"> 8 недель. Для </w:t>
      </w:r>
      <w:proofErr w:type="gramStart"/>
      <w:r w:rsidRPr="008F7BF1">
        <w:rPr>
          <w:rFonts w:ascii="Times New Roman" w:hAnsi="Times New Roman" w:cs="Times New Roman"/>
          <w:sz w:val="28"/>
          <w:szCs w:val="28"/>
          <w:lang w:eastAsia="ru-RU"/>
        </w:rPr>
        <w:t>обучающихся</w:t>
      </w:r>
      <w:proofErr w:type="gramEnd"/>
      <w:r w:rsidRPr="008F7BF1">
        <w:rPr>
          <w:rFonts w:ascii="Times New Roman" w:hAnsi="Times New Roman" w:cs="Times New Roman"/>
          <w:sz w:val="28"/>
          <w:szCs w:val="28"/>
          <w:lang w:eastAsia="ru-RU"/>
        </w:rPr>
        <w:t xml:space="preserve"> в первом классе устанавливаются в течение года дополнительные недельные каникулы.  </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4.1.3. Для педагогических работников устанавливается сокращенная продолжительность рабочего времени - не более 36 часов в неделю.</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Для руководящих работников, работников из числа административно-хозяйственного, учебно-вспомогательного и обслуживающего персонала учреждения (за исключением женщин, работающих в сельской местности) ус</w:t>
      </w:r>
      <w:r w:rsidRPr="008F7BF1">
        <w:rPr>
          <w:rFonts w:ascii="Times New Roman" w:hAnsi="Times New Roman" w:cs="Times New Roman"/>
          <w:sz w:val="28"/>
          <w:szCs w:val="28"/>
          <w:lang w:eastAsia="ru-RU"/>
        </w:rPr>
        <w:softHyphen/>
        <w:t>тановлена нормальная продолжительность рабочего времени 40 часов в неделю.</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4.1.4. Рабочее время работников определяется настоящими Прави</w:t>
      </w:r>
      <w:r w:rsidRPr="008F7BF1">
        <w:rPr>
          <w:rFonts w:ascii="Times New Roman" w:hAnsi="Times New Roman" w:cs="Times New Roman"/>
          <w:sz w:val="28"/>
          <w:szCs w:val="28"/>
          <w:lang w:eastAsia="ru-RU"/>
        </w:rPr>
        <w:softHyphen/>
        <w:t>лами, учебным расписанием, годовым календарным учебным графиком (по согласованию с органами местного самоуправления), утверждаемыми работодателем по согласованию с профсоюзным комитетом учреждения, условиями трудового договора.</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xml:space="preserve">4.1.5. </w:t>
      </w:r>
      <w:proofErr w:type="gramStart"/>
      <w:r w:rsidRPr="008F7BF1">
        <w:rPr>
          <w:rFonts w:ascii="Times New Roman" w:hAnsi="Times New Roman" w:cs="Times New Roman"/>
          <w:sz w:val="28"/>
          <w:szCs w:val="28"/>
          <w:lang w:eastAsia="ru-RU"/>
        </w:rPr>
        <w:t xml:space="preserve">Нормируемая часть рабочего времени работников, ведущих преподавательскую работу, определяется в астрономических часах и </w:t>
      </w:r>
      <w:r w:rsidRPr="008F7BF1">
        <w:rPr>
          <w:rFonts w:ascii="Times New Roman" w:hAnsi="Times New Roman" w:cs="Times New Roman"/>
          <w:sz w:val="28"/>
          <w:szCs w:val="28"/>
          <w:lang w:eastAsia="ru-RU"/>
        </w:rPr>
        <w:lastRenderedPageBreak/>
        <w:t>включает проводимые уроки (учебные занятия) (далее - учебные занятия) независимо от их продолжительности и короткие перерывы (перемены) между каждым учебным занятием, установленные для обучающихся, в том числе «динамический час» для обучающихся I класса.</w:t>
      </w:r>
      <w:proofErr w:type="gramEnd"/>
      <w:r w:rsidRPr="008F7BF1">
        <w:rPr>
          <w:rFonts w:ascii="Times New Roman" w:hAnsi="Times New Roman" w:cs="Times New Roman"/>
          <w:sz w:val="28"/>
          <w:szCs w:val="28"/>
          <w:lang w:eastAsia="ru-RU"/>
        </w:rPr>
        <w:t xml:space="preserve">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превышающей 45 минут.</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4.1.6. Другая часть работы педагогических работников, требующая затрат рабочего времени, которая  не конкретизирована по количеству часов, вытекает из их должностных обязанностей и включает:</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организацию и проведение методической, диагностической и консультативной помощи родителям (законным представителям);</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 и др.);</w:t>
      </w:r>
    </w:p>
    <w:p w:rsidR="008F7BF1" w:rsidRPr="008F7BF1" w:rsidRDefault="008F7BF1" w:rsidP="008F7BF1">
      <w:pPr>
        <w:pStyle w:val="a3"/>
        <w:spacing w:line="276" w:lineRule="auto"/>
        <w:rPr>
          <w:rFonts w:ascii="Times New Roman" w:hAnsi="Times New Roman" w:cs="Times New Roman"/>
          <w:sz w:val="28"/>
          <w:szCs w:val="28"/>
          <w:lang w:eastAsia="ru-RU"/>
        </w:rPr>
      </w:pPr>
      <w:proofErr w:type="gramStart"/>
      <w:r w:rsidRPr="008F7BF1">
        <w:rPr>
          <w:rFonts w:ascii="Times New Roman" w:hAnsi="Times New Roman" w:cs="Times New Roman"/>
          <w:sz w:val="28"/>
          <w:szCs w:val="28"/>
          <w:lang w:eastAsia="ru-RU"/>
        </w:rPr>
        <w:t>периодические кратковременные дежурства в образовательном учреждении в период образовательного процесса, которые при необходимости могут организовываться в целях подготовки к проведению занятий, наблюдения за выполнением режима дня обучающимися, воспитанниками, обеспечения порядка и дисциплины в течение учебного времени, в том числе во время перерывов между занятиями, устанавливаемых для отдыха обучающихся, воспитанников различной степени активности, приема ими пищи.</w:t>
      </w:r>
      <w:proofErr w:type="gramEnd"/>
    </w:p>
    <w:p w:rsidR="008F7BF1" w:rsidRPr="008F7BF1" w:rsidRDefault="008F7BF1" w:rsidP="008F7BF1">
      <w:pPr>
        <w:pStyle w:val="a3"/>
        <w:spacing w:line="276" w:lineRule="auto"/>
        <w:rPr>
          <w:rFonts w:ascii="Times New Roman" w:hAnsi="Times New Roman" w:cs="Times New Roman"/>
          <w:sz w:val="28"/>
          <w:szCs w:val="28"/>
          <w:lang w:eastAsia="ru-RU"/>
        </w:rPr>
      </w:pPr>
      <w:proofErr w:type="gramStart"/>
      <w:r w:rsidRPr="008F7BF1">
        <w:rPr>
          <w:rFonts w:ascii="Times New Roman" w:hAnsi="Times New Roman" w:cs="Times New Roman"/>
          <w:sz w:val="28"/>
          <w:szCs w:val="28"/>
          <w:lang w:eastAsia="ru-RU"/>
        </w:rPr>
        <w:t>При составлении графика дежурств педагогических работников в учреждении в период проведения учебных занятий, до их начала и после окончания учебных занятий учитываются сменность работы учреждения,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w:t>
      </w:r>
      <w:proofErr w:type="gramEnd"/>
      <w:r w:rsidRPr="008F7BF1">
        <w:rPr>
          <w:rFonts w:ascii="Times New Roman" w:hAnsi="Times New Roman" w:cs="Times New Roman"/>
          <w:sz w:val="28"/>
          <w:szCs w:val="28"/>
          <w:lang w:eastAsia="ru-RU"/>
        </w:rPr>
        <w:t xml:space="preserve"> или незначительна.</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lastRenderedPageBreak/>
        <w:t>В дни работы к дежурству по образовательному учреждению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xml:space="preserve"> 4.1.7. </w:t>
      </w:r>
      <w:proofErr w:type="gramStart"/>
      <w:r w:rsidRPr="008F7BF1">
        <w:rPr>
          <w:rFonts w:ascii="Times New Roman" w:hAnsi="Times New Roman" w:cs="Times New Roman"/>
          <w:sz w:val="28"/>
          <w:szCs w:val="28"/>
          <w:lang w:eastAsia="ru-RU"/>
        </w:rPr>
        <w:t>Дни недели (периоды времени, в течение которых образовательное учреждение осуществляет свою деятельность), свободные для педагогических работников (учителя, преподаватели, тренеры-преподаватели, педагоги дополнительного образования) от проведения учебных занятий по расписанию, от выполнения иных обязанностей, регулируемых графиками и планами работы, указанные работники могут использовать для повышения квалификации, самообразования, подготовки к занятиям и т.п., в том числе вне образовательного учреждения.</w:t>
      </w:r>
      <w:proofErr w:type="gramEnd"/>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xml:space="preserve">4.1.8. </w:t>
      </w:r>
      <w:proofErr w:type="gramStart"/>
      <w:r w:rsidRPr="008F7BF1">
        <w:rPr>
          <w:rFonts w:ascii="Times New Roman" w:hAnsi="Times New Roman" w:cs="Times New Roman"/>
          <w:sz w:val="28"/>
          <w:szCs w:val="28"/>
          <w:lang w:eastAsia="ru-RU"/>
        </w:rPr>
        <w:t>Периоды осенних, зимних, весенних и летних каникул, установленных для обучающихся учреждения,  а также периоды отмены учебных занятий для обучающихся по санитарно-эпидемиологическим, климатическим и другим основаниям и не совпадающие с ежегодными оплачиваемыми основными и дополнительными отпусками педагогических и других работников учреждения, являются для них рабочим временем.</w:t>
      </w:r>
      <w:proofErr w:type="gramEnd"/>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В эти периоды педагогические работники привлекаются к учебно-воспитательной, методической, организационной работе в пределах нормируемой части их рабочего времени (установленного объёма учебной нагрузки (педагогической работы)) и времени необходимого для выполнения работ, предусмотренных пунктом 4.1.6. настоящих правил.</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Порядок привлечения, устанавливается локальным нормативным актом образовательного учреждения, принимаемым с учетом мнения выборного органа первичной профсоюзной организации.</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4.1.9. Режим работы руководителя образовательного учреждения, его заместителей, других руководящих работников определяется в соответствии с трудовым законодательством с учетом необходимости обеспечения руководства деятельностью образовательного учреждения и устанавливается в следующем порядке: _____________________________________________________________________________.</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xml:space="preserve"> 4.1.10.  Продолжительность рабочего дня или смены, непосредственно </w:t>
      </w:r>
      <w:proofErr w:type="gramStart"/>
      <w:r w:rsidRPr="008F7BF1">
        <w:rPr>
          <w:rFonts w:ascii="Times New Roman" w:hAnsi="Times New Roman" w:cs="Times New Roman"/>
          <w:sz w:val="28"/>
          <w:szCs w:val="28"/>
          <w:lang w:eastAsia="ru-RU"/>
        </w:rPr>
        <w:t>предшествующих</w:t>
      </w:r>
      <w:proofErr w:type="gramEnd"/>
      <w:r w:rsidRPr="008F7BF1">
        <w:rPr>
          <w:rFonts w:ascii="Times New Roman" w:hAnsi="Times New Roman" w:cs="Times New Roman"/>
          <w:sz w:val="28"/>
          <w:szCs w:val="28"/>
          <w:lang w:eastAsia="ru-RU"/>
        </w:rPr>
        <w:t xml:space="preserve"> нерабочему праздничному дню, уменьшается на один час.</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xml:space="preserve"> 4.1.11. Ненормированный рабочий день устанавливается для работников учреждения, занимающих следующие </w:t>
      </w:r>
      <w:proofErr w:type="spellStart"/>
      <w:r w:rsidRPr="008F7BF1">
        <w:rPr>
          <w:rFonts w:ascii="Times New Roman" w:hAnsi="Times New Roman" w:cs="Times New Roman"/>
          <w:sz w:val="28"/>
          <w:szCs w:val="28"/>
          <w:lang w:eastAsia="ru-RU"/>
        </w:rPr>
        <w:t>должности:_________________________________</w:t>
      </w:r>
      <w:proofErr w:type="spellEnd"/>
      <w:r w:rsidRPr="008F7BF1">
        <w:rPr>
          <w:rFonts w:ascii="Times New Roman" w:hAnsi="Times New Roman" w:cs="Times New Roman"/>
          <w:sz w:val="28"/>
          <w:szCs w:val="28"/>
          <w:lang w:eastAsia="ru-RU"/>
        </w:rPr>
        <w:t>.</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lastRenderedPageBreak/>
        <w:t xml:space="preserve"> 4.1.12. Привлечение работника к сверхурочной работе (работе, выполняемой работником по инициативе работодателя) за </w:t>
      </w:r>
      <w:proofErr w:type="gramStart"/>
      <w:r w:rsidRPr="008F7BF1">
        <w:rPr>
          <w:rFonts w:ascii="Times New Roman" w:hAnsi="Times New Roman" w:cs="Times New Roman"/>
          <w:sz w:val="28"/>
          <w:szCs w:val="28"/>
          <w:lang w:eastAsia="ru-RU"/>
        </w:rPr>
        <w:t>пределами</w:t>
      </w:r>
      <w:proofErr w:type="gramEnd"/>
      <w:r w:rsidRPr="008F7BF1">
        <w:rPr>
          <w:rFonts w:ascii="Times New Roman" w:hAnsi="Times New Roman" w:cs="Times New Roman"/>
          <w:sz w:val="28"/>
          <w:szCs w:val="28"/>
          <w:lang w:eastAsia="ru-RU"/>
        </w:rPr>
        <w:t xml:space="preserve"> установленной для работника продолжительности рабочего времени (смены) допускается в случаях, предусмотренных ст. 99 ТК РФ.</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4.1.13. Сверхурочная работа оплачивается за первые два часа работы не менее чем в полуторном размере, за последующие часы - не менее чем в двойном размере.</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(ст. 152 ТК РФ).</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xml:space="preserve">4.1.14. Устанавливается режим работы по сменам для следующих категорий </w:t>
      </w:r>
      <w:proofErr w:type="spellStart"/>
      <w:r w:rsidRPr="008F7BF1">
        <w:rPr>
          <w:rFonts w:ascii="Times New Roman" w:hAnsi="Times New Roman" w:cs="Times New Roman"/>
          <w:sz w:val="28"/>
          <w:szCs w:val="28"/>
          <w:lang w:eastAsia="ru-RU"/>
        </w:rPr>
        <w:t>работников:__________________________________________</w:t>
      </w:r>
      <w:proofErr w:type="spellEnd"/>
      <w:r w:rsidRPr="008F7BF1">
        <w:rPr>
          <w:rFonts w:ascii="Times New Roman" w:hAnsi="Times New Roman" w:cs="Times New Roman"/>
          <w:sz w:val="28"/>
          <w:szCs w:val="28"/>
          <w:lang w:eastAsia="ru-RU"/>
        </w:rPr>
        <w:t>.</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График сменности доводится до сведения работников под роспись не позднее, чем за один месяц до введения его в действие.</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xml:space="preserve">4.1.15. </w:t>
      </w:r>
      <w:proofErr w:type="gramStart"/>
      <w:r w:rsidRPr="008F7BF1">
        <w:rPr>
          <w:rFonts w:ascii="Times New Roman" w:hAnsi="Times New Roman" w:cs="Times New Roman"/>
          <w:sz w:val="28"/>
          <w:szCs w:val="28"/>
          <w:lang w:eastAsia="ru-RU"/>
        </w:rPr>
        <w:t xml:space="preserve">Для следующих категорий работников </w:t>
      </w:r>
      <w:r w:rsidRPr="008F7BF1">
        <w:rPr>
          <w:rFonts w:ascii="Times New Roman" w:hAnsi="Times New Roman" w:cs="Times New Roman"/>
          <w:i/>
          <w:iCs/>
          <w:sz w:val="28"/>
          <w:szCs w:val="28"/>
          <w:lang w:eastAsia="ru-RU"/>
        </w:rPr>
        <w:t xml:space="preserve"> сторож, кочегар</w:t>
      </w:r>
      <w:r w:rsidRPr="008F7BF1">
        <w:rPr>
          <w:rFonts w:ascii="Times New Roman" w:hAnsi="Times New Roman" w:cs="Times New Roman"/>
          <w:sz w:val="28"/>
          <w:szCs w:val="28"/>
          <w:lang w:eastAsia="ru-RU"/>
        </w:rPr>
        <w:t xml:space="preserve"> вводится суммированный учет рабочего времени за учетный период </w:t>
      </w:r>
      <w:r w:rsidRPr="008F7BF1">
        <w:rPr>
          <w:rFonts w:ascii="Times New Roman" w:hAnsi="Times New Roman" w:cs="Times New Roman"/>
          <w:i/>
          <w:iCs/>
          <w:sz w:val="28"/>
          <w:szCs w:val="28"/>
          <w:lang w:eastAsia="ru-RU"/>
        </w:rPr>
        <w:t>месяц.)</w:t>
      </w:r>
      <w:r w:rsidRPr="008F7BF1">
        <w:rPr>
          <w:rFonts w:ascii="Times New Roman" w:hAnsi="Times New Roman" w:cs="Times New Roman"/>
          <w:sz w:val="28"/>
          <w:szCs w:val="28"/>
          <w:lang w:eastAsia="ru-RU"/>
        </w:rPr>
        <w:t>. </w:t>
      </w:r>
      <w:proofErr w:type="gramEnd"/>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4.1.16. 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Перерывы в работе, образующиеся в связи с выполнением воспитателями работы сверх установленных норм,  к режиму рабочего дня с разделением его на части не относятся.</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xml:space="preserve">4.1.17. При осуществлении в образовательном учреждении функций по </w:t>
      </w:r>
      <w:proofErr w:type="gramStart"/>
      <w:r w:rsidRPr="008F7BF1">
        <w:rPr>
          <w:rFonts w:ascii="Times New Roman" w:hAnsi="Times New Roman" w:cs="Times New Roman"/>
          <w:sz w:val="28"/>
          <w:szCs w:val="28"/>
          <w:lang w:eastAsia="ru-RU"/>
        </w:rPr>
        <w:t>контролю за</w:t>
      </w:r>
      <w:proofErr w:type="gramEnd"/>
      <w:r w:rsidRPr="008F7BF1">
        <w:rPr>
          <w:rFonts w:ascii="Times New Roman" w:hAnsi="Times New Roman" w:cs="Times New Roman"/>
          <w:sz w:val="28"/>
          <w:szCs w:val="28"/>
          <w:lang w:eastAsia="ru-RU"/>
        </w:rPr>
        <w:t xml:space="preserve"> образовательным процессом и в других случаях не допускается:</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присутствие на уроках (занятиях) посторонних лиц без разрешения представителя работодателя;</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входить в класс (группу) после начала урока (занятия), за  исключением представителя работодателя;</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делать педагогическим работникам замечания по поводу их работы во время проведения уроков (занятий) и в присутствии обучающихся.</w:t>
      </w:r>
    </w:p>
    <w:p w:rsidR="008F7BF1" w:rsidRPr="008F7BF1" w:rsidRDefault="008F7BF1" w:rsidP="008F7BF1">
      <w:pPr>
        <w:pStyle w:val="a3"/>
        <w:spacing w:line="276" w:lineRule="auto"/>
        <w:rPr>
          <w:rFonts w:ascii="Times New Roman" w:hAnsi="Times New Roman" w:cs="Times New Roman"/>
          <w:i/>
          <w:iCs/>
          <w:sz w:val="28"/>
          <w:szCs w:val="28"/>
          <w:lang w:eastAsia="ru-RU"/>
        </w:rPr>
      </w:pPr>
      <w:r w:rsidRPr="008F7BF1">
        <w:rPr>
          <w:rFonts w:ascii="Times New Roman" w:hAnsi="Times New Roman" w:cs="Times New Roman"/>
          <w:sz w:val="28"/>
          <w:szCs w:val="28"/>
          <w:lang w:eastAsia="ru-RU"/>
        </w:rPr>
        <w:lastRenderedPageBreak/>
        <w:t>4.1.18. Заработная плата выплачивается работникам  за текущий месяц не реже чем каждые полмесяца в денежной форме.  Днями выплаты заработной платы являются:</w:t>
      </w:r>
      <w:r w:rsidRPr="008F7BF1">
        <w:rPr>
          <w:rFonts w:ascii="Times New Roman" w:hAnsi="Times New Roman" w:cs="Times New Roman"/>
          <w:i/>
          <w:iCs/>
          <w:sz w:val="28"/>
          <w:szCs w:val="28"/>
          <w:lang w:eastAsia="ru-RU"/>
        </w:rPr>
        <w:t xml:space="preserve">15 и 30 числа  текущего месяца. </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b/>
          <w:bCs/>
          <w:sz w:val="28"/>
          <w:szCs w:val="28"/>
          <w:lang w:eastAsia="ru-RU"/>
        </w:rPr>
        <w:t>4.2. Установление учебной нагрузки учителей:</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4.2.1.   Учебная нагрузка учителей устанавливается исходя из количества часов по учебному плану и учебным программам, обеспеченности кадрами, других условий работы и закрепляется в заключенном с работником трудовом договоре.</w:t>
      </w:r>
      <w:r w:rsidRPr="008F7BF1">
        <w:rPr>
          <w:rFonts w:ascii="Times New Roman" w:hAnsi="Times New Roman" w:cs="Times New Roman"/>
          <w:b/>
          <w:bCs/>
          <w:i/>
          <w:iCs/>
          <w:sz w:val="28"/>
          <w:szCs w:val="28"/>
          <w:lang w:eastAsia="ru-RU"/>
        </w:rPr>
        <w:t> </w:t>
      </w:r>
      <w:r w:rsidRPr="008F7BF1">
        <w:rPr>
          <w:rFonts w:ascii="Times New Roman" w:hAnsi="Times New Roman" w:cs="Times New Roman"/>
          <w:sz w:val="28"/>
          <w:szCs w:val="28"/>
          <w:lang w:eastAsia="ru-RU"/>
        </w:rPr>
        <w:t>Определение объема учебной нагрузки учителей  производится  один раз в год раздельно по полугодиям.</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4.2.2. Учебная нагрузка, объем которой  больше  или меньше нормы часов за ставку заработной платы, устанавливается только с письменного согласия работника.</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4.2.3.Установленный в начале учебного года объем учебной нагрузки не может быть уменьшен в течение учебного года по инициативе работодателя, за исключением случаев уменьшения количества часов по учебным планам и учебным программам, сокращения количества классов.</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4.2.4. Уменьшение учебной нагрузки  учителей без их согласия может осуществляться также в случаях:</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временного ее выполнения за учителей, находящихся в отпуске по уходу за ребенком, а также отсутствующих в связи с  болезнью и по другим причинам;</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временного выполнения учебной нагрузки учителя, с которым прекращены трудовые отношения, и на место которого должен быть принят другой постоянный работник;</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восстановления на работе учителя, ранее выполнявшего учебную нагрузку, в установленном законодательством порядке.</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4.2.5. В других случаях любое временное или постоянное изменение (увеличение или уменьшение) у учителей объема учебной нагрузки по сравнению с учебной нагрузкой, предусмотренной в трудовом договоре, а также изменение характера работы возможно только по взаимному соглашению сторон.</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4.2.6. При возложении на учителей общеобразовательных учреждений, для которых данное образовательное учреждение является местом основной работы, обязанностей по обучению детей на дому в соответствии с медицинским заключением учебные часы, предусмотренные на эти цели, включаются в их учебную нагрузку на общих основаниях. Уменьшение учебной нагрузки таких учителей в течение учебного года и на следующий учебный год возможно на общих основаниях и  с соблюдением порядка и сроков предупреждения их об изменении учебной нагрузки.</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lastRenderedPageBreak/>
        <w:t>4.2.7.Учебная нагрузка на выходные и нерабочие праздничные дни не планируется.</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4.2.8. Сохранение объема учебной нагрузки и ее преемственность у учителей выпускных классов  обеспечиваются путем предоставления им учебной нагрузки в классах, в которых впервые начинается изучение преподаваемых этими  учителями предметов.</w:t>
      </w:r>
    </w:p>
    <w:p w:rsidR="008F7BF1" w:rsidRPr="008F7BF1" w:rsidRDefault="008F7BF1" w:rsidP="008F7BF1">
      <w:pPr>
        <w:pStyle w:val="a3"/>
        <w:spacing w:line="276" w:lineRule="auto"/>
        <w:rPr>
          <w:rFonts w:ascii="Times New Roman" w:hAnsi="Times New Roman" w:cs="Times New Roman"/>
          <w:sz w:val="28"/>
          <w:szCs w:val="28"/>
          <w:lang w:eastAsia="ru-RU"/>
        </w:rPr>
      </w:pPr>
      <w:proofErr w:type="gramStart"/>
      <w:r w:rsidRPr="008F7BF1">
        <w:rPr>
          <w:rFonts w:ascii="Times New Roman" w:hAnsi="Times New Roman" w:cs="Times New Roman"/>
          <w:sz w:val="28"/>
          <w:szCs w:val="28"/>
          <w:lang w:eastAsia="ru-RU"/>
        </w:rPr>
        <w:t>Обеспечение   сохранения объема учебной нагрузки учителей на период нахождения их  в отпуске по уходу за ребенком  до достижения им возраста трех лет, а также преемственности преподавания предметов в  классах, определение  объема   учебной нагрузки таких учителей на очередной учебный год осуществляется на общих основаниях, а затем передается  для выполнения другим учителям на период нахождения работника в соответствующем отпуске.</w:t>
      </w:r>
      <w:proofErr w:type="gramEnd"/>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xml:space="preserve">4.2.9. О предстоящих изменениях условий трудового договора, в том числе в связи с изменением учителям объема учебной нагрузки на новый учебный год, которые допускаются без согласия работника, а также о причинах, вызвавших необходимость таких изменений, работник  уведомляется в письменной форме (под роспись) не </w:t>
      </w:r>
      <w:proofErr w:type="gramStart"/>
      <w:r w:rsidRPr="008F7BF1">
        <w:rPr>
          <w:rFonts w:ascii="Times New Roman" w:hAnsi="Times New Roman" w:cs="Times New Roman"/>
          <w:sz w:val="28"/>
          <w:szCs w:val="28"/>
          <w:lang w:eastAsia="ru-RU"/>
        </w:rPr>
        <w:t>позднее</w:t>
      </w:r>
      <w:proofErr w:type="gramEnd"/>
      <w:r w:rsidRPr="008F7BF1">
        <w:rPr>
          <w:rFonts w:ascii="Times New Roman" w:hAnsi="Times New Roman" w:cs="Times New Roman"/>
          <w:sz w:val="28"/>
          <w:szCs w:val="28"/>
          <w:lang w:eastAsia="ru-RU"/>
        </w:rPr>
        <w:t xml:space="preserve"> чем за два месяца до предстоящего изменения, в связи с чем распределение учебной нагрузки учителей на новый учебный год осуществляется до ухода их в отпуск с тем, чтобы учителя знали, с какой учебной нагрузкой они будут работать в новом учебного году.    </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4.2.10. Распределение учебной нагрузки производится руководителем образовательного учреждения  с учетом мнения выборного органа первичной профсоюзной организации в порядке, предусмотренном ст. 372 ТК РФ,  а также с учетом предложений методического объединения учителей. </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4.2.11. Учебная нагрузка на определенный срок, в т.ч. только на учебный год, может быть установлена в следующих случаях:</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для выполнения учебной нагрузки  учителей, находящихся в отпуске по уходу за ребенком;</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для выполнения учебной нагрузки учителей, отсутствующих в связи с  болезнью и по другим причинам;</w:t>
      </w:r>
    </w:p>
    <w:p w:rsidR="008F7BF1" w:rsidRPr="008F7BF1" w:rsidRDefault="008F7BF1" w:rsidP="008F7BF1">
      <w:pPr>
        <w:pStyle w:val="a3"/>
        <w:spacing w:line="276" w:lineRule="auto"/>
        <w:rPr>
          <w:rFonts w:ascii="Times New Roman" w:hAnsi="Times New Roman" w:cs="Times New Roman"/>
          <w:sz w:val="28"/>
          <w:szCs w:val="28"/>
          <w:lang w:eastAsia="ru-RU"/>
        </w:rPr>
      </w:pPr>
      <w:proofErr w:type="gramStart"/>
      <w:r w:rsidRPr="008F7BF1">
        <w:rPr>
          <w:rFonts w:ascii="Times New Roman" w:hAnsi="Times New Roman" w:cs="Times New Roman"/>
          <w:sz w:val="28"/>
          <w:szCs w:val="28"/>
          <w:lang w:eastAsia="ru-RU"/>
        </w:rPr>
        <w:t>для выполнения временно преподавательской работы, которая ранее выполнялась постоянным учителем, с которым прекращены трудовые отношения, и на место которого предполагается  пригласить другого постоянного работника.</w:t>
      </w:r>
      <w:proofErr w:type="gramEnd"/>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xml:space="preserve">4.2.12. Руководитель учреждения, его заместители, руководители структурных подразделений и другие работники образовательного учреждения помимо работы, определенной трудовым договором, вправе на </w:t>
      </w:r>
      <w:r w:rsidRPr="008F7BF1">
        <w:rPr>
          <w:rFonts w:ascii="Times New Roman" w:hAnsi="Times New Roman" w:cs="Times New Roman"/>
          <w:sz w:val="28"/>
          <w:szCs w:val="28"/>
          <w:lang w:eastAsia="ru-RU"/>
        </w:rPr>
        <w:lastRenderedPageBreak/>
        <w:t>условиях дополнительного соглашения к трудовому договору осуществлять преподавательскую работу в классах, группах, кружках, секциях без занятия штатной должности, которая не считается совместительством.</w:t>
      </w:r>
    </w:p>
    <w:p w:rsidR="008F7BF1" w:rsidRPr="008F7BF1" w:rsidRDefault="008F7BF1" w:rsidP="008F7BF1">
      <w:pPr>
        <w:pStyle w:val="a3"/>
        <w:spacing w:line="276" w:lineRule="auto"/>
        <w:rPr>
          <w:rFonts w:ascii="Times New Roman" w:hAnsi="Times New Roman" w:cs="Times New Roman"/>
          <w:sz w:val="28"/>
          <w:szCs w:val="28"/>
          <w:lang w:eastAsia="ru-RU"/>
        </w:rPr>
      </w:pPr>
      <w:proofErr w:type="gramStart"/>
      <w:r w:rsidRPr="008F7BF1">
        <w:rPr>
          <w:rFonts w:ascii="Times New Roman" w:hAnsi="Times New Roman" w:cs="Times New Roman"/>
          <w:sz w:val="28"/>
          <w:szCs w:val="28"/>
          <w:lang w:eastAsia="ru-RU"/>
        </w:rPr>
        <w:t>Преподавательская работа лицам, выполняющим ее помимо основной работы в том же учреждении, а также педагогическим работникам других образовательных учреждений и работникам предприятий,  учреждений и организаций (включая работников органов управления образованием и учебно-методических  кабинетов, центров) предоставляется только в том случае,  если учителя,  для которых данное образовательное учреждение является местом основной работы,  обеспечены  преподавательской  работой в объеме не менее чем на  1</w:t>
      </w:r>
      <w:proofErr w:type="gramEnd"/>
      <w:r w:rsidRPr="008F7BF1">
        <w:rPr>
          <w:rFonts w:ascii="Times New Roman" w:hAnsi="Times New Roman" w:cs="Times New Roman"/>
          <w:sz w:val="28"/>
          <w:szCs w:val="28"/>
          <w:lang w:eastAsia="ru-RU"/>
        </w:rPr>
        <w:t>  ставку заработной платы (за исключением случаев, когда учебная нагрузка в объеме менее чем на 1 ставку заработной платы, установлена в соответствии с трудовым  договором).</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b/>
          <w:bCs/>
          <w:sz w:val="28"/>
          <w:szCs w:val="28"/>
          <w:lang w:eastAsia="ru-RU"/>
        </w:rPr>
        <w:t>4.3. Время отдыха:</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xml:space="preserve">4.3.1. </w:t>
      </w:r>
      <w:proofErr w:type="gramStart"/>
      <w:r w:rsidRPr="008F7BF1">
        <w:rPr>
          <w:rFonts w:ascii="Times New Roman" w:hAnsi="Times New Roman" w:cs="Times New Roman"/>
          <w:sz w:val="28"/>
          <w:szCs w:val="28"/>
          <w:lang w:eastAsia="ru-RU"/>
        </w:rPr>
        <w:t>Перерывы для отдыха и питания педагогических работников устанавливаются во время отдыха и питания  обучающихся, в том числе  в течение перерывов между занятиями (перемен) </w:t>
      </w:r>
      <w:r w:rsidRPr="008F7BF1">
        <w:rPr>
          <w:rFonts w:ascii="Times New Roman" w:hAnsi="Times New Roman" w:cs="Times New Roman"/>
          <w:i/>
          <w:iCs/>
          <w:sz w:val="28"/>
          <w:szCs w:val="28"/>
          <w:lang w:eastAsia="ru-RU"/>
        </w:rPr>
        <w:t>вместе с обучающимися или отдельно в специально отведенном для этой цели помещении</w:t>
      </w:r>
      <w:r w:rsidRPr="008F7BF1">
        <w:rPr>
          <w:rFonts w:ascii="Times New Roman" w:hAnsi="Times New Roman" w:cs="Times New Roman"/>
          <w:sz w:val="28"/>
          <w:szCs w:val="28"/>
          <w:lang w:eastAsia="ru-RU"/>
        </w:rPr>
        <w:t>.</w:t>
      </w:r>
      <w:proofErr w:type="gramEnd"/>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Время для отдыха и питания для других работников устанавливается:</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с 12.00 до 13.00;</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w:t>
      </w:r>
      <w:proofErr w:type="gramStart"/>
      <w:r w:rsidRPr="008F7BF1">
        <w:rPr>
          <w:rFonts w:ascii="Times New Roman" w:hAnsi="Times New Roman" w:cs="Times New Roman"/>
          <w:i/>
          <w:iCs/>
          <w:sz w:val="28"/>
          <w:szCs w:val="28"/>
          <w:lang w:eastAsia="ru-RU"/>
        </w:rPr>
        <w:t>(Продолжительность времени для питания должно быть до 2 часов и не менее 30 минут.</w:t>
      </w:r>
      <w:proofErr w:type="gramEnd"/>
      <w:r w:rsidRPr="008F7BF1">
        <w:rPr>
          <w:rFonts w:ascii="Times New Roman" w:hAnsi="Times New Roman" w:cs="Times New Roman"/>
          <w:i/>
          <w:iCs/>
          <w:sz w:val="28"/>
          <w:szCs w:val="28"/>
          <w:lang w:eastAsia="ru-RU"/>
        </w:rPr>
        <w:t xml:space="preserve"> </w:t>
      </w:r>
      <w:proofErr w:type="gramStart"/>
      <w:r w:rsidRPr="008F7BF1">
        <w:rPr>
          <w:rFonts w:ascii="Times New Roman" w:hAnsi="Times New Roman" w:cs="Times New Roman"/>
          <w:i/>
          <w:iCs/>
          <w:sz w:val="28"/>
          <w:szCs w:val="28"/>
          <w:lang w:eastAsia="ru-RU"/>
        </w:rPr>
        <w:t>Этот период в рабочее время не включается).</w:t>
      </w:r>
      <w:proofErr w:type="gramEnd"/>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4.3.2. Работа в выходные и нерабочие праздничные дни запрещена. Привлечение работников учреждения к работе в выходные и нерабочие праздничные дни, а также к дежурству, допускается только в случаях, предусмотренных законодательством, с их письменного согласия по пись</w:t>
      </w:r>
      <w:r w:rsidRPr="008F7BF1">
        <w:rPr>
          <w:rFonts w:ascii="Times New Roman" w:hAnsi="Times New Roman" w:cs="Times New Roman"/>
          <w:sz w:val="28"/>
          <w:szCs w:val="28"/>
          <w:lang w:eastAsia="ru-RU"/>
        </w:rPr>
        <w:softHyphen/>
        <w:t>менному  приказу  (распоряжению)  работодателя.</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Оплата производится в повышенном размере, либо, по желанию работника ему может быть предоставлен другой день отдыха.</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4.3.3.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(по согласо</w:t>
      </w:r>
      <w:r w:rsidRPr="008F7BF1">
        <w:rPr>
          <w:rFonts w:ascii="Times New Roman" w:hAnsi="Times New Roman" w:cs="Times New Roman"/>
          <w:sz w:val="28"/>
          <w:szCs w:val="28"/>
          <w:lang w:eastAsia="ru-RU"/>
        </w:rPr>
        <w:softHyphen/>
        <w:t>ванию) профкома не позднее, чем за две недели до наступления календарного года.</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О времени начала отпуска работник должен быть извещен не позднее, чем за две недели до его начала.</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xml:space="preserve">4.3.4. 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 порядок и условия, </w:t>
      </w:r>
      <w:r w:rsidRPr="008F7BF1">
        <w:rPr>
          <w:rFonts w:ascii="Times New Roman" w:hAnsi="Times New Roman" w:cs="Times New Roman"/>
          <w:sz w:val="28"/>
          <w:szCs w:val="28"/>
          <w:lang w:eastAsia="ru-RU"/>
        </w:rPr>
        <w:lastRenderedPageBreak/>
        <w:t>предоставления которого определяются учредителем и (или) уставом образовательного учреждения.</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4.3.5. Работникам с ненормированным рабочим днем предоставляется ежегодный дополнительный оплачиваемый отпуск продолжительностью установленной в коллективном договоре учреждения.</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4.3.6. Продление, перенесение, разделение и отзыв из отпуска производится с согласия работника в случаях, предусмотренных  законодательством.</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4.3.7.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временной нетрудоспособности работника;</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в других случаях, предусмотренных трудовым законодательством, локальными нормативными актами учреждения.</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4.3.8. При увольнении работнику выплачивается денежная компенсация за все неиспользованные отпуска.</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xml:space="preserve">4.3.9. Оплата отпуска производится не </w:t>
      </w:r>
      <w:proofErr w:type="gramStart"/>
      <w:r w:rsidRPr="008F7BF1">
        <w:rPr>
          <w:rFonts w:ascii="Times New Roman" w:hAnsi="Times New Roman" w:cs="Times New Roman"/>
          <w:sz w:val="28"/>
          <w:szCs w:val="28"/>
          <w:lang w:eastAsia="ru-RU"/>
        </w:rPr>
        <w:t>позднее</w:t>
      </w:r>
      <w:proofErr w:type="gramEnd"/>
      <w:r w:rsidRPr="008F7BF1">
        <w:rPr>
          <w:rFonts w:ascii="Times New Roman" w:hAnsi="Times New Roman" w:cs="Times New Roman"/>
          <w:sz w:val="28"/>
          <w:szCs w:val="28"/>
          <w:lang w:eastAsia="ru-RU"/>
        </w:rPr>
        <w:t xml:space="preserve"> чем за три дня до его начала.</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4.3.10. Запрещается не предоставление ежегодного оплачиваемого отпуска в течение двух лет подряд, а также не 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4.3.11.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b/>
          <w:bCs/>
          <w:sz w:val="28"/>
          <w:szCs w:val="28"/>
          <w:lang w:eastAsia="ru-RU"/>
        </w:rPr>
        <w:t> </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b/>
          <w:bCs/>
          <w:sz w:val="28"/>
          <w:szCs w:val="28"/>
          <w:lang w:eastAsia="ru-RU"/>
        </w:rPr>
        <w:t>V. Поощрения за успехи в работе</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lastRenderedPageBreak/>
        <w:t>5.1. Работодатель применяет к работникам учреждения, добросовестно исполняющим трудовые обязанности, следующие виды поощрений: объявление благодарности, премия, награждение ценным подарком, почетной грамотой, представление к званию лучшего по профессии, а также снятие ранее наложенного дисциплинарного взыскания, в случае его наличия.  </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xml:space="preserve"> 5.2. За особые трудовые заслуги перед обществом и государством работники могут быть представлены в установленном порядке к государственным, ведомственным  наградам.</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b/>
          <w:bCs/>
          <w:sz w:val="28"/>
          <w:szCs w:val="28"/>
          <w:lang w:eastAsia="ru-RU"/>
        </w:rPr>
        <w:t>VI. Трудовая дисциплина и ответственность за ее нарушение</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6.1.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установленных уставом образовательного учреждения, трудовым договором, настоящими Правилами, приказами и письменными распоряжениями руководителя (уполномоченных руководителем лиц), изданными в соответствии с действующим законодательством,  работодатель имеет право применить следующие дисциплинарные взыскания:</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замечание;</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выговор;</w:t>
      </w:r>
    </w:p>
    <w:p w:rsidR="008F7BF1" w:rsidRPr="008F7BF1" w:rsidRDefault="008F7BF1" w:rsidP="008F7BF1">
      <w:pPr>
        <w:pStyle w:val="a3"/>
        <w:spacing w:line="276" w:lineRule="auto"/>
        <w:rPr>
          <w:rFonts w:ascii="Times New Roman" w:hAnsi="Times New Roman" w:cs="Times New Roman"/>
          <w:sz w:val="28"/>
          <w:szCs w:val="28"/>
          <w:lang w:eastAsia="ru-RU"/>
        </w:rPr>
      </w:pPr>
      <w:proofErr w:type="gramStart"/>
      <w:r w:rsidRPr="008F7BF1">
        <w:rPr>
          <w:rFonts w:ascii="Times New Roman" w:hAnsi="Times New Roman" w:cs="Times New Roman"/>
          <w:sz w:val="28"/>
          <w:szCs w:val="28"/>
          <w:lang w:eastAsia="ru-RU"/>
        </w:rPr>
        <w:t>- увольнение по основаниям, предусмотренным п. 5, 6, 9 или 10 части первой ст. 81 ТК РФ, а также п. 7, 8 части первой ст. 81 ТК РФ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w:t>
      </w:r>
      <w:proofErr w:type="gramEnd"/>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b/>
          <w:bCs/>
          <w:sz w:val="28"/>
          <w:szCs w:val="28"/>
          <w:lang w:eastAsia="ru-RU"/>
        </w:rPr>
        <w:t>- </w:t>
      </w:r>
      <w:r w:rsidRPr="008F7BF1">
        <w:rPr>
          <w:rFonts w:ascii="Times New Roman" w:hAnsi="Times New Roman" w:cs="Times New Roman"/>
          <w:sz w:val="28"/>
          <w:szCs w:val="28"/>
          <w:lang w:eastAsia="ru-RU"/>
        </w:rPr>
        <w:t>увольнение педагогических работников по основаниям, предусмотренным п.п. 1,2 ст. 336 ТК РФ.</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6.2. Применение работодателем дисциплинарного взыскания в виде увольнения к работнику, являющемуся членом Профсоюза, допускается только с учетом мотивированного мнения выборного профсоюзного органа по следующим основаниям:</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неоднократное неисполнение работником без уважительных причин трудовых обязанностей, если он имеет дисциплинарное взыскание;</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однократное грубое нарушение работником трудовых обязанностей в виде:</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прогула (отсутствия на рабочем месте без уважительных причин в течение всего рабочего дня (смены) независимо от его (её)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lastRenderedPageBreak/>
        <w:t>· нарушения работником требований по охране труда, установленного комиссией по охране труда или уполномоченным по охране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совершение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совершение работником, выполняющим воспитательные функции, аморального проступка, несовместимого с продолжением данной работы;</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повторное в течение одного года грубое нарушение педагогическим работником устава образовательного учреждения;</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применение, в том числе однократное,  педагогическим работником методов воспитания, связанных с физическим и (или) психическим насилием над личностью обучающегося, воспитанника.</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6.3. 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6.4.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w:t>
      </w:r>
      <w:r w:rsidRPr="008F7BF1">
        <w:rPr>
          <w:rFonts w:ascii="Times New Roman" w:hAnsi="Times New Roman" w:cs="Times New Roman"/>
          <w:i/>
          <w:iCs/>
          <w:sz w:val="28"/>
          <w:szCs w:val="28"/>
          <w:lang w:eastAsia="ru-RU"/>
        </w:rPr>
        <w:t>(ст. 193 ТК РФ)</w:t>
      </w:r>
      <w:r w:rsidRPr="008F7BF1">
        <w:rPr>
          <w:rFonts w:ascii="Times New Roman" w:hAnsi="Times New Roman" w:cs="Times New Roman"/>
          <w:sz w:val="28"/>
          <w:szCs w:val="28"/>
          <w:lang w:eastAsia="ru-RU"/>
        </w:rPr>
        <w:t>.</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Непредставление работником объяснения не является препятствием для применения дисциплинарного взыскания.</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6.5. Дисциплинарное расследование нарушений педагогическим работником образовательного учреждения норм профессионального поведения или устава образовательного учреждения может быть проведено только по поступившей на него жалобе в письменной форме. Копия жалобы должна быть передана работнику.</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при необходимости защиты интересов обучающихся</w:t>
      </w:r>
      <w:proofErr w:type="gramStart"/>
      <w:r w:rsidRPr="008F7BF1">
        <w:rPr>
          <w:rFonts w:ascii="Times New Roman" w:hAnsi="Times New Roman" w:cs="Times New Roman"/>
          <w:sz w:val="28"/>
          <w:szCs w:val="28"/>
          <w:lang w:eastAsia="ru-RU"/>
        </w:rPr>
        <w:t> .</w:t>
      </w:r>
      <w:proofErr w:type="gramEnd"/>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6.6.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выборного органа первичной профсоюзной организации.</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lastRenderedPageBreak/>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6.7. За каждый дисциплинарный проступок может быть применено только одно дисциплинарное взыскание.</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6.8.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выборного органа первичной профсоюзной организации.</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6.9. Сведения о взысканиях в трудовую книжку не вносятся, за исключением случаев, когда дисциплинарным взысканием является увольнение.</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6.10. Дисциплинарное взыскание может быть обжаловано работником в государственную инспекцию труда и (или) комиссию по трудовым спорам учреждения, суд.</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b/>
          <w:bCs/>
          <w:sz w:val="28"/>
          <w:szCs w:val="28"/>
          <w:lang w:eastAsia="ru-RU"/>
        </w:rPr>
        <w:t> </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b/>
          <w:bCs/>
          <w:sz w:val="28"/>
          <w:szCs w:val="28"/>
          <w:lang w:eastAsia="ru-RU"/>
        </w:rPr>
        <w:t>VII. Заключительные положения</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7.1. Те</w:t>
      </w:r>
      <w:proofErr w:type="gramStart"/>
      <w:r w:rsidRPr="008F7BF1">
        <w:rPr>
          <w:rFonts w:ascii="Times New Roman" w:hAnsi="Times New Roman" w:cs="Times New Roman"/>
          <w:sz w:val="28"/>
          <w:szCs w:val="28"/>
          <w:lang w:eastAsia="ru-RU"/>
        </w:rPr>
        <w:t>кст пр</w:t>
      </w:r>
      <w:proofErr w:type="gramEnd"/>
      <w:r w:rsidRPr="008F7BF1">
        <w:rPr>
          <w:rFonts w:ascii="Times New Roman" w:hAnsi="Times New Roman" w:cs="Times New Roman"/>
          <w:sz w:val="28"/>
          <w:szCs w:val="28"/>
          <w:lang w:eastAsia="ru-RU"/>
        </w:rPr>
        <w:t xml:space="preserve">авил внутреннего трудового распорядка </w:t>
      </w:r>
      <w:r w:rsidRPr="008F7BF1">
        <w:rPr>
          <w:rFonts w:ascii="Times New Roman" w:hAnsi="Times New Roman" w:cs="Times New Roman"/>
          <w:sz w:val="28"/>
          <w:szCs w:val="28"/>
        </w:rPr>
        <w:t xml:space="preserve">подлежит обязательному размещению на официальном сайте ГКОУ РД «ОШИ с. </w:t>
      </w:r>
      <w:proofErr w:type="spellStart"/>
      <w:r w:rsidRPr="008F7BF1">
        <w:rPr>
          <w:rFonts w:ascii="Times New Roman" w:hAnsi="Times New Roman" w:cs="Times New Roman"/>
          <w:sz w:val="28"/>
          <w:szCs w:val="28"/>
        </w:rPr>
        <w:t>Черняевка</w:t>
      </w:r>
      <w:proofErr w:type="spellEnd"/>
      <w:r w:rsidRPr="008F7BF1">
        <w:rPr>
          <w:rFonts w:ascii="Times New Roman" w:hAnsi="Times New Roman" w:cs="Times New Roman"/>
          <w:sz w:val="28"/>
          <w:szCs w:val="28"/>
        </w:rPr>
        <w:t>».</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7.2. 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7.3. С вновь принятыми правилами внутреннего трудового распорядка, внесенными в них изменениями и дополнениями,  работодатель знакомит работников под роспись с указанием даты ознакомления.</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w:t>
      </w:r>
    </w:p>
    <w:p w:rsidR="008F7BF1" w:rsidRPr="008F7BF1" w:rsidRDefault="008F7BF1" w:rsidP="008F7BF1">
      <w:pPr>
        <w:pStyle w:val="a3"/>
        <w:spacing w:line="276" w:lineRule="auto"/>
        <w:rPr>
          <w:rFonts w:ascii="Times New Roman" w:hAnsi="Times New Roman" w:cs="Times New Roman"/>
          <w:sz w:val="28"/>
          <w:szCs w:val="28"/>
          <w:lang w:eastAsia="ru-RU"/>
        </w:rPr>
      </w:pPr>
      <w:r w:rsidRPr="008F7BF1">
        <w:rPr>
          <w:rFonts w:ascii="Times New Roman" w:hAnsi="Times New Roman" w:cs="Times New Roman"/>
          <w:sz w:val="28"/>
          <w:szCs w:val="28"/>
          <w:lang w:eastAsia="ru-RU"/>
        </w:rPr>
        <w:t> </w:t>
      </w:r>
    </w:p>
    <w:p w:rsidR="00F51768" w:rsidRPr="008F7BF1" w:rsidRDefault="00F51768" w:rsidP="008F7BF1">
      <w:pPr>
        <w:rPr>
          <w:rFonts w:ascii="Times New Roman" w:hAnsi="Times New Roman" w:cs="Times New Roman"/>
          <w:sz w:val="28"/>
          <w:szCs w:val="28"/>
        </w:rPr>
      </w:pPr>
    </w:p>
    <w:sectPr w:rsidR="00F51768" w:rsidRPr="008F7BF1" w:rsidSect="00A909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F7BF1"/>
    <w:rsid w:val="008F7BF1"/>
    <w:rsid w:val="00A909D8"/>
    <w:rsid w:val="00B657F8"/>
    <w:rsid w:val="00F517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9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F7BF1"/>
    <w:pPr>
      <w:spacing w:after="0" w:line="240" w:lineRule="auto"/>
    </w:pPr>
    <w:rPr>
      <w:rFonts w:eastAsiaTheme="minorHAnsi"/>
      <w:lang w:eastAsia="en-US"/>
    </w:rPr>
  </w:style>
  <w:style w:type="paragraph" w:styleId="a4">
    <w:name w:val="Normal (Web)"/>
    <w:basedOn w:val="a"/>
    <w:uiPriority w:val="99"/>
    <w:unhideWhenUsed/>
    <w:rsid w:val="008F7B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9196</Words>
  <Characters>52421</Characters>
  <Application>Microsoft Office Word</Application>
  <DocSecurity>0</DocSecurity>
  <Lines>436</Lines>
  <Paragraphs>122</Paragraphs>
  <ScaleCrop>false</ScaleCrop>
  <Company/>
  <LinksUpToDate>false</LinksUpToDate>
  <CharactersWithSpaces>61495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4</cp:revision>
  <dcterms:created xsi:type="dcterms:W3CDTF">2019-02-09T05:00:00Z</dcterms:created>
  <dcterms:modified xsi:type="dcterms:W3CDTF">2020-03-10T09:15:00Z</dcterms:modified>
</cp:coreProperties>
</file>